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5CD0E" w14:textId="77777777" w:rsidR="00F93E75" w:rsidRDefault="00F93E75" w:rsidP="00F93E75">
      <w:pPr>
        <w:jc w:val="center"/>
        <w:rPr>
          <w:rFonts w:ascii="Times New Roman" w:eastAsia="Times New Roman" w:hAnsi="Times New Roman" w:cs="Times New Roman"/>
          <w:b/>
          <w:bCs/>
          <w:color w:val="7030A0"/>
          <w:kern w:val="0"/>
          <w:sz w:val="96"/>
          <w:szCs w:val="96"/>
          <w14:ligatures w14:val="none"/>
        </w:rPr>
      </w:pPr>
    </w:p>
    <w:p w14:paraId="3F68B6BF" w14:textId="11374E5C" w:rsidR="00F93E75" w:rsidRPr="0016499A" w:rsidRDefault="00F93E75" w:rsidP="00F93E75">
      <w:pPr>
        <w:jc w:val="center"/>
        <w:rPr>
          <w:rFonts w:eastAsia="Times New Roman" w:cs="Times New Roman"/>
          <w:b/>
          <w:bCs/>
          <w:color w:val="7030A0"/>
          <w:kern w:val="0"/>
          <w:sz w:val="96"/>
          <w:szCs w:val="96"/>
          <w14:ligatures w14:val="none"/>
        </w:rPr>
      </w:pPr>
      <w:r w:rsidRPr="0016499A">
        <w:rPr>
          <w:rFonts w:eastAsia="Times New Roman" w:cs="Times New Roman"/>
          <w:b/>
          <w:bCs/>
          <w:color w:val="7030A0"/>
          <w:kern w:val="0"/>
          <w:sz w:val="96"/>
          <w:szCs w:val="96"/>
          <w14:ligatures w14:val="none"/>
        </w:rPr>
        <w:t>Furman University</w:t>
      </w:r>
    </w:p>
    <w:p w14:paraId="730CF310" w14:textId="36829C51" w:rsidR="00F93E75" w:rsidRPr="00F93E75" w:rsidRDefault="00F93E75" w:rsidP="00F93E75">
      <w:pPr>
        <w:jc w:val="center"/>
        <w:rPr>
          <w:rFonts w:ascii="Times New Roman" w:eastAsia="Times New Roman" w:hAnsi="Times New Roman" w:cs="Times New Roman"/>
          <w:b/>
          <w:bCs/>
          <w:color w:val="7030A0"/>
          <w:kern w:val="0"/>
          <w:sz w:val="96"/>
          <w:szCs w:val="96"/>
          <w14:ligatures w14:val="none"/>
        </w:rPr>
      </w:pPr>
      <w:r w:rsidRPr="00F93E75">
        <w:rPr>
          <w:rFonts w:ascii="Times New Roman" w:eastAsia="Times New Roman" w:hAnsi="Times New Roman" w:cs="Times New Roman"/>
          <w:b/>
          <w:bCs/>
          <w:noProof/>
          <w:color w:val="7030A0"/>
          <w:kern w:val="0"/>
          <w:sz w:val="96"/>
          <w:szCs w:val="96"/>
          <w14:ligatures w14:val="none"/>
        </w:rPr>
        <w:drawing>
          <wp:inline distT="0" distB="0" distL="0" distR="0" wp14:anchorId="4EB78F9A" wp14:editId="3081D1F5">
            <wp:extent cx="4051300" cy="4051300"/>
            <wp:effectExtent l="0" t="0" r="6350" b="6350"/>
            <wp:docPr id="1281869790" name="Picture 1" descr="A purple circle with a white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869790" name="Picture 1" descr="A purple circle with a white structur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51300" cy="4051300"/>
                    </a:xfrm>
                    <a:prstGeom prst="rect">
                      <a:avLst/>
                    </a:prstGeom>
                    <a:noFill/>
                    <a:ln>
                      <a:noFill/>
                    </a:ln>
                  </pic:spPr>
                </pic:pic>
              </a:graphicData>
            </a:graphic>
          </wp:inline>
        </w:drawing>
      </w:r>
    </w:p>
    <w:p w14:paraId="00F1E945" w14:textId="77777777" w:rsidR="0016499A" w:rsidRDefault="00F93E75" w:rsidP="00F93E75">
      <w:pPr>
        <w:jc w:val="center"/>
        <w:rPr>
          <w:rFonts w:eastAsia="Times New Roman" w:cs="Times New Roman"/>
          <w:b/>
          <w:bCs/>
          <w:color w:val="7030A0"/>
          <w:kern w:val="0"/>
          <w:sz w:val="72"/>
          <w:szCs w:val="72"/>
          <w14:ligatures w14:val="none"/>
        </w:rPr>
      </w:pPr>
      <w:r w:rsidRPr="0016499A">
        <w:rPr>
          <w:rFonts w:eastAsia="Times New Roman" w:cs="Times New Roman"/>
          <w:b/>
          <w:bCs/>
          <w:color w:val="7030A0"/>
          <w:kern w:val="0"/>
          <w:sz w:val="72"/>
          <w:szCs w:val="72"/>
          <w14:ligatures w14:val="none"/>
        </w:rPr>
        <w:t xml:space="preserve">Traffic and Parking </w:t>
      </w:r>
    </w:p>
    <w:p w14:paraId="050BEE81" w14:textId="0BF2E96E" w:rsidR="00F93E75" w:rsidRPr="0016499A" w:rsidRDefault="00F93E75" w:rsidP="00F93E75">
      <w:pPr>
        <w:jc w:val="center"/>
        <w:rPr>
          <w:rFonts w:eastAsia="Times New Roman" w:cs="Times New Roman"/>
          <w:b/>
          <w:bCs/>
          <w:color w:val="7030A0"/>
          <w:kern w:val="0"/>
          <w:sz w:val="72"/>
          <w:szCs w:val="72"/>
          <w14:ligatures w14:val="none"/>
        </w:rPr>
      </w:pPr>
      <w:r w:rsidRPr="0016499A">
        <w:rPr>
          <w:rFonts w:eastAsia="Times New Roman" w:cs="Times New Roman"/>
          <w:b/>
          <w:bCs/>
          <w:color w:val="7030A0"/>
          <w:kern w:val="0"/>
          <w:sz w:val="72"/>
          <w:szCs w:val="72"/>
          <w14:ligatures w14:val="none"/>
        </w:rPr>
        <w:t>Regulations</w:t>
      </w:r>
    </w:p>
    <w:p w14:paraId="3508EF7D" w14:textId="77777777" w:rsidR="0016499A" w:rsidRDefault="0016499A" w:rsidP="002E7E47">
      <w:pPr>
        <w:rPr>
          <w:rFonts w:ascii="Times New Roman" w:eastAsia="Times New Roman" w:hAnsi="Times New Roman" w:cs="Times New Roman"/>
          <w:b/>
          <w:bCs/>
          <w:color w:val="7030A0"/>
          <w:kern w:val="0"/>
          <w14:ligatures w14:val="none"/>
        </w:rPr>
      </w:pPr>
    </w:p>
    <w:p w14:paraId="3218DCF3" w14:textId="77777777" w:rsidR="0016499A" w:rsidRDefault="0016499A" w:rsidP="002E7E47">
      <w:pPr>
        <w:rPr>
          <w:rFonts w:ascii="Times New Roman" w:eastAsia="Times New Roman" w:hAnsi="Times New Roman" w:cs="Times New Roman"/>
          <w:b/>
          <w:bCs/>
          <w:color w:val="7030A0"/>
          <w:kern w:val="0"/>
          <w14:ligatures w14:val="none"/>
        </w:rPr>
      </w:pPr>
    </w:p>
    <w:p w14:paraId="6CA9B7A7" w14:textId="77777777" w:rsidR="0016499A" w:rsidRDefault="0016499A" w:rsidP="002E7E47">
      <w:pPr>
        <w:rPr>
          <w:rFonts w:ascii="Times New Roman" w:eastAsia="Times New Roman" w:hAnsi="Times New Roman" w:cs="Times New Roman"/>
          <w:b/>
          <w:bCs/>
          <w:color w:val="7030A0"/>
          <w:kern w:val="0"/>
          <w14:ligatures w14:val="none"/>
        </w:rPr>
      </w:pPr>
    </w:p>
    <w:p w14:paraId="6CD71DF8" w14:textId="48FB8A2D" w:rsidR="00F93E75" w:rsidRDefault="002E7E47" w:rsidP="002E7E47">
      <w:pPr>
        <w:rPr>
          <w:rFonts w:ascii="Times New Roman" w:eastAsia="Times New Roman" w:hAnsi="Times New Roman" w:cs="Times New Roman"/>
          <w:b/>
          <w:bCs/>
          <w:color w:val="7030A0"/>
          <w:kern w:val="0"/>
          <w14:ligatures w14:val="none"/>
        </w:rPr>
      </w:pPr>
      <w:r>
        <w:rPr>
          <w:rFonts w:ascii="Times New Roman" w:eastAsia="Times New Roman" w:hAnsi="Times New Roman" w:cs="Times New Roman"/>
          <w:b/>
          <w:bCs/>
          <w:color w:val="7030A0"/>
          <w:kern w:val="0"/>
          <w14:ligatures w14:val="none"/>
        </w:rPr>
        <w:t xml:space="preserve">Updated: </w:t>
      </w:r>
      <w:r w:rsidR="00CC6977">
        <w:rPr>
          <w:rFonts w:ascii="Times New Roman" w:eastAsia="Times New Roman" w:hAnsi="Times New Roman" w:cs="Times New Roman"/>
          <w:b/>
          <w:bCs/>
          <w:color w:val="7030A0"/>
          <w:kern w:val="0"/>
          <w14:ligatures w14:val="none"/>
        </w:rPr>
        <w:t xml:space="preserve"> August</w:t>
      </w:r>
      <w:r w:rsidR="008440E6">
        <w:rPr>
          <w:rFonts w:ascii="Times New Roman" w:eastAsia="Times New Roman" w:hAnsi="Times New Roman" w:cs="Times New Roman"/>
          <w:b/>
          <w:bCs/>
          <w:color w:val="7030A0"/>
          <w:kern w:val="0"/>
          <w14:ligatures w14:val="none"/>
        </w:rPr>
        <w:t xml:space="preserve"> 2026</w:t>
      </w:r>
      <w:r w:rsidR="004B5101">
        <w:rPr>
          <w:rFonts w:ascii="Times New Roman" w:eastAsia="Times New Roman" w:hAnsi="Times New Roman" w:cs="Times New Roman"/>
          <w:b/>
          <w:bCs/>
          <w:color w:val="7030A0"/>
          <w:kern w:val="0"/>
          <w14:ligatures w14:val="none"/>
        </w:rPr>
        <w:t xml:space="preserve"> </w:t>
      </w:r>
    </w:p>
    <w:p w14:paraId="66871454" w14:textId="095E4151" w:rsidR="00424BA5" w:rsidRPr="00D247BB" w:rsidRDefault="00424BA5" w:rsidP="001B17A6">
      <w:pPr>
        <w:spacing w:before="100" w:beforeAutospacing="1" w:after="100" w:afterAutospacing="1" w:line="240" w:lineRule="auto"/>
        <w:jc w:val="both"/>
        <w:outlineLvl w:val="1"/>
        <w:rPr>
          <w:rFonts w:eastAsia="Times New Roman" w:cs="Times New Roman"/>
          <w:b/>
          <w:bCs/>
          <w:kern w:val="0"/>
          <w:sz w:val="36"/>
          <w:szCs w:val="36"/>
          <w14:ligatures w14:val="none"/>
        </w:rPr>
      </w:pPr>
      <w:r w:rsidRPr="00D247BB">
        <w:rPr>
          <w:rFonts w:eastAsia="Times New Roman" w:cs="Times New Roman"/>
          <w:b/>
          <w:bCs/>
          <w:kern w:val="0"/>
          <w:sz w:val="36"/>
          <w:szCs w:val="36"/>
          <w14:ligatures w14:val="none"/>
        </w:rPr>
        <w:lastRenderedPageBreak/>
        <w:t>STUDENT, EMPLOYEE, AND CONTRACTOR PERMITS</w:t>
      </w:r>
    </w:p>
    <w:p w14:paraId="6723D073" w14:textId="507439FD" w:rsidR="00424BA5" w:rsidRPr="00D247BB" w:rsidRDefault="00424BA5" w:rsidP="001B17A6">
      <w:pPr>
        <w:numPr>
          <w:ilvl w:val="0"/>
          <w:numId w:val="1"/>
        </w:num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Permits may be purchased online at</w:t>
      </w:r>
      <w:r w:rsidR="001B17A6" w:rsidRPr="00D247BB">
        <w:rPr>
          <w:rFonts w:eastAsia="Times New Roman" w:cs="Times New Roman"/>
          <w:kern w:val="0"/>
          <w14:ligatures w14:val="none"/>
        </w:rPr>
        <w:t xml:space="preserve">: </w:t>
      </w:r>
      <w:hyperlink r:id="rId9" w:history="1">
        <w:r w:rsidR="001B17A6" w:rsidRPr="00D247BB">
          <w:rPr>
            <w:rStyle w:val="Hyperlink"/>
            <w:rFonts w:eastAsia="Times New Roman" w:cs="Times New Roman"/>
            <w:kern w:val="0"/>
            <w14:ligatures w14:val="none"/>
          </w:rPr>
          <w:t>https://portal.permitsales.net/driverportal/FurmanUniv</w:t>
        </w:r>
      </w:hyperlink>
      <w:r w:rsidR="001B17A6" w:rsidRPr="00D247BB">
        <w:rPr>
          <w:rFonts w:eastAsia="Times New Roman" w:cs="Times New Roman"/>
          <w:kern w:val="0"/>
          <w14:ligatures w14:val="none"/>
        </w:rPr>
        <w:t xml:space="preserve">. </w:t>
      </w:r>
    </w:p>
    <w:p w14:paraId="6400C83B" w14:textId="609D0BC2" w:rsidR="00424BA5" w:rsidRPr="00D247BB" w:rsidRDefault="00424BA5" w:rsidP="001B17A6">
      <w:pPr>
        <w:numPr>
          <w:ilvl w:val="0"/>
          <w:numId w:val="1"/>
        </w:num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 xml:space="preserve">All students, employees, </w:t>
      </w:r>
      <w:r w:rsidR="001B17A6" w:rsidRPr="00D247BB">
        <w:rPr>
          <w:rFonts w:eastAsia="Times New Roman" w:cs="Times New Roman"/>
          <w:kern w:val="0"/>
          <w14:ligatures w14:val="none"/>
        </w:rPr>
        <w:t xml:space="preserve">guests, </w:t>
      </w:r>
      <w:r w:rsidRPr="00D247BB">
        <w:rPr>
          <w:rFonts w:eastAsia="Times New Roman" w:cs="Times New Roman"/>
          <w:kern w:val="0"/>
          <w14:ligatures w14:val="none"/>
        </w:rPr>
        <w:t xml:space="preserve">contractors, </w:t>
      </w:r>
      <w:r w:rsidR="001B17A6" w:rsidRPr="00D247BB">
        <w:rPr>
          <w:rFonts w:eastAsia="Times New Roman" w:cs="Times New Roman"/>
          <w:kern w:val="0"/>
          <w14:ligatures w14:val="none"/>
        </w:rPr>
        <w:t>and</w:t>
      </w:r>
      <w:r w:rsidRPr="00D247BB">
        <w:rPr>
          <w:rFonts w:eastAsia="Times New Roman" w:cs="Times New Roman"/>
          <w:kern w:val="0"/>
          <w14:ligatures w14:val="none"/>
        </w:rPr>
        <w:t xml:space="preserve"> vendors must obtain and display a permit.</w:t>
      </w:r>
    </w:p>
    <w:p w14:paraId="0D0E7453" w14:textId="77777777" w:rsidR="00424BA5" w:rsidRPr="00D247BB" w:rsidRDefault="00424BA5" w:rsidP="001B17A6">
      <w:pPr>
        <w:numPr>
          <w:ilvl w:val="0"/>
          <w:numId w:val="1"/>
        </w:num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Student vehicles must be registered and a permit displayed by the first day of class.</w:t>
      </w:r>
    </w:p>
    <w:p w14:paraId="7E915569" w14:textId="77777777" w:rsidR="00424BA5" w:rsidRPr="00D247BB" w:rsidRDefault="00424BA5" w:rsidP="001B17A6">
      <w:pPr>
        <w:numPr>
          <w:ilvl w:val="0"/>
          <w:numId w:val="1"/>
        </w:num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Parking decals must be displayed on the rear window exterior, passenger side, lower corner.</w:t>
      </w:r>
    </w:p>
    <w:p w14:paraId="2886A55E" w14:textId="77777777" w:rsidR="00424BA5" w:rsidRPr="00D247BB" w:rsidRDefault="00424BA5" w:rsidP="001B17A6">
      <w:pPr>
        <w:numPr>
          <w:ilvl w:val="0"/>
          <w:numId w:val="1"/>
        </w:num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Convertibles should display their permit on the bottom right-hand side of the windshield.</w:t>
      </w:r>
    </w:p>
    <w:p w14:paraId="5082C32A" w14:textId="77777777" w:rsidR="00424BA5" w:rsidRPr="00D247BB" w:rsidRDefault="00424BA5" w:rsidP="001B17A6">
      <w:pPr>
        <w:numPr>
          <w:ilvl w:val="0"/>
          <w:numId w:val="1"/>
        </w:num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Temporary or medical permits must be clearly displayed on the dash of the vehicle.</w:t>
      </w:r>
    </w:p>
    <w:p w14:paraId="43860F0E" w14:textId="77777777" w:rsidR="00424BA5" w:rsidRPr="00D247BB" w:rsidRDefault="00424BA5" w:rsidP="001B17A6">
      <w:pPr>
        <w:numPr>
          <w:ilvl w:val="0"/>
          <w:numId w:val="1"/>
        </w:num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Failure to display or improper display of a permit may result in a citation.</w:t>
      </w:r>
    </w:p>
    <w:p w14:paraId="08FC5C0A" w14:textId="77777777" w:rsidR="00424BA5" w:rsidRPr="00D247BB" w:rsidRDefault="00424BA5" w:rsidP="001B17A6">
      <w:pPr>
        <w:numPr>
          <w:ilvl w:val="0"/>
          <w:numId w:val="1"/>
        </w:num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Motorcycle and moped permits must be displayed on the front fork or rear fender.</w:t>
      </w:r>
    </w:p>
    <w:p w14:paraId="546397D7" w14:textId="77777777" w:rsidR="00424BA5" w:rsidRPr="00D247BB" w:rsidRDefault="00424BA5" w:rsidP="001B17A6">
      <w:pPr>
        <w:numPr>
          <w:ilvl w:val="0"/>
          <w:numId w:val="1"/>
        </w:num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Permits are NOT transferable.</w:t>
      </w:r>
    </w:p>
    <w:p w14:paraId="0BC4F364" w14:textId="6CF8C3D3" w:rsidR="00424BA5" w:rsidRPr="00D247BB" w:rsidRDefault="00424BA5" w:rsidP="001B17A6">
      <w:pPr>
        <w:numPr>
          <w:ilvl w:val="0"/>
          <w:numId w:val="1"/>
        </w:num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 xml:space="preserve">Employee and Student permit decals are issued by color. The permit color must match the lot color as specified at the entrance sign of each lot. A </w:t>
      </w:r>
      <w:r w:rsidR="00FF05B3" w:rsidRPr="00D247BB">
        <w:rPr>
          <w:rFonts w:eastAsia="Times New Roman" w:cs="Times New Roman"/>
          <w:kern w:val="0"/>
          <w14:ligatures w14:val="none"/>
        </w:rPr>
        <w:t xml:space="preserve">parking </w:t>
      </w:r>
      <w:r w:rsidRPr="00D247BB">
        <w:rPr>
          <w:rFonts w:eastAsia="Times New Roman" w:cs="Times New Roman"/>
          <w:kern w:val="0"/>
          <w14:ligatures w14:val="none"/>
        </w:rPr>
        <w:t xml:space="preserve">lot color map is available at </w:t>
      </w:r>
      <w:hyperlink r:id="rId10" w:history="1">
        <w:r w:rsidRPr="00D247BB">
          <w:rPr>
            <w:rFonts w:eastAsia="Times New Roman" w:cs="Times New Roman"/>
            <w:color w:val="0000FF"/>
            <w:kern w:val="0"/>
            <w:u w:val="single"/>
            <w14:ligatures w14:val="none"/>
          </w:rPr>
          <w:t>vehicles.furman.edu</w:t>
        </w:r>
      </w:hyperlink>
      <w:r w:rsidRPr="00D247BB">
        <w:rPr>
          <w:rFonts w:eastAsia="Times New Roman" w:cs="Times New Roman"/>
          <w:kern w:val="0"/>
          <w14:ligatures w14:val="none"/>
        </w:rPr>
        <w:t>.</w:t>
      </w:r>
    </w:p>
    <w:p w14:paraId="1DBA0677" w14:textId="77C775FA" w:rsidR="00424BA5" w:rsidRPr="00D247BB" w:rsidRDefault="00424BA5" w:rsidP="001B17A6">
      <w:pPr>
        <w:numPr>
          <w:ilvl w:val="0"/>
          <w:numId w:val="1"/>
        </w:num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 xml:space="preserve">If you are unsure if you are permitted to park in a spot, DON'T! </w:t>
      </w:r>
      <w:r w:rsidR="001B17A6" w:rsidRPr="00D247BB">
        <w:rPr>
          <w:rFonts w:eastAsia="Times New Roman" w:cs="Times New Roman"/>
          <w:kern w:val="0"/>
          <w14:ligatures w14:val="none"/>
        </w:rPr>
        <w:t>It is your</w:t>
      </w:r>
      <w:r w:rsidRPr="00D247BB">
        <w:rPr>
          <w:rFonts w:eastAsia="Times New Roman" w:cs="Times New Roman"/>
          <w:kern w:val="0"/>
          <w14:ligatures w14:val="none"/>
        </w:rPr>
        <w:t xml:space="preserve"> responsib</w:t>
      </w:r>
      <w:r w:rsidR="001B17A6" w:rsidRPr="00D247BB">
        <w:rPr>
          <w:rFonts w:eastAsia="Times New Roman" w:cs="Times New Roman"/>
          <w:kern w:val="0"/>
          <w14:ligatures w14:val="none"/>
        </w:rPr>
        <w:t>ility</w:t>
      </w:r>
      <w:r w:rsidRPr="00D247BB">
        <w:rPr>
          <w:rFonts w:eastAsia="Times New Roman" w:cs="Times New Roman"/>
          <w:kern w:val="0"/>
          <w14:ligatures w14:val="none"/>
        </w:rPr>
        <w:t xml:space="preserve"> to know and comply with all </w:t>
      </w:r>
      <w:r w:rsidR="001B17A6" w:rsidRPr="00D247BB">
        <w:rPr>
          <w:rFonts w:eastAsia="Times New Roman" w:cs="Times New Roman"/>
          <w:kern w:val="0"/>
          <w14:ligatures w14:val="none"/>
        </w:rPr>
        <w:t xml:space="preserve">campus </w:t>
      </w:r>
      <w:r w:rsidRPr="00D247BB">
        <w:rPr>
          <w:rFonts w:eastAsia="Times New Roman" w:cs="Times New Roman"/>
          <w:kern w:val="0"/>
          <w14:ligatures w14:val="none"/>
        </w:rPr>
        <w:t>parking regulations.</w:t>
      </w:r>
      <w:r w:rsidR="00FF05B3" w:rsidRPr="00D247BB">
        <w:rPr>
          <w:rFonts w:eastAsia="Times New Roman" w:cs="Times New Roman"/>
          <w:kern w:val="0"/>
          <w14:ligatures w14:val="none"/>
        </w:rPr>
        <w:t xml:space="preserve"> Contact the Furman Police if you have any questions.</w:t>
      </w:r>
    </w:p>
    <w:p w14:paraId="0496D37C" w14:textId="77777777" w:rsidR="00424BA5" w:rsidRPr="00D247BB" w:rsidRDefault="00424BA5" w:rsidP="001B17A6">
      <w:pPr>
        <w:numPr>
          <w:ilvl w:val="0"/>
          <w:numId w:val="1"/>
        </w:num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Replacement decals are available at the Furman Police Department.</w:t>
      </w:r>
    </w:p>
    <w:p w14:paraId="293BDDC4" w14:textId="77777777" w:rsidR="00424BA5" w:rsidRPr="00D247BB" w:rsidRDefault="00424BA5" w:rsidP="001B17A6">
      <w:pPr>
        <w:numPr>
          <w:ilvl w:val="0"/>
          <w:numId w:val="1"/>
        </w:num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The Chief of Police has the authority to revoke any parking permit.</w:t>
      </w:r>
    </w:p>
    <w:p w14:paraId="78B77800" w14:textId="2FA13B14" w:rsidR="00424BA5" w:rsidRPr="00D247BB" w:rsidRDefault="00424BA5" w:rsidP="001B17A6">
      <w:pPr>
        <w:spacing w:before="100" w:beforeAutospacing="1" w:after="100" w:afterAutospacing="1" w:line="240" w:lineRule="auto"/>
        <w:jc w:val="both"/>
        <w:outlineLvl w:val="1"/>
        <w:rPr>
          <w:rFonts w:eastAsia="Times New Roman" w:cs="Times New Roman"/>
          <w:b/>
          <w:bCs/>
          <w:kern w:val="0"/>
          <w:sz w:val="36"/>
          <w:szCs w:val="36"/>
          <w14:ligatures w14:val="none"/>
        </w:rPr>
      </w:pPr>
      <w:r w:rsidRPr="00D247BB">
        <w:rPr>
          <w:rFonts w:eastAsia="Times New Roman" w:cs="Times New Roman"/>
          <w:b/>
          <w:bCs/>
          <w:kern w:val="0"/>
          <w:sz w:val="36"/>
          <w:szCs w:val="36"/>
          <w14:ligatures w14:val="none"/>
        </w:rPr>
        <w:t xml:space="preserve">TEMPORARY </w:t>
      </w:r>
      <w:r w:rsidR="001B17A6" w:rsidRPr="00D247BB">
        <w:rPr>
          <w:rFonts w:eastAsia="Times New Roman" w:cs="Times New Roman"/>
          <w:b/>
          <w:bCs/>
          <w:kern w:val="0"/>
          <w:sz w:val="36"/>
          <w:szCs w:val="36"/>
          <w14:ligatures w14:val="none"/>
        </w:rPr>
        <w:t>GUEST/</w:t>
      </w:r>
      <w:r w:rsidRPr="00D247BB">
        <w:rPr>
          <w:rFonts w:eastAsia="Times New Roman" w:cs="Times New Roman"/>
          <w:b/>
          <w:bCs/>
          <w:kern w:val="0"/>
          <w:sz w:val="36"/>
          <w:szCs w:val="36"/>
          <w14:ligatures w14:val="none"/>
        </w:rPr>
        <w:t>VISITOR PERMITS</w:t>
      </w:r>
    </w:p>
    <w:p w14:paraId="31838300" w14:textId="42D431DD" w:rsidR="00424BA5" w:rsidRPr="00D247BB" w:rsidRDefault="00424BA5" w:rsidP="001B17A6">
      <w:pPr>
        <w:numPr>
          <w:ilvl w:val="0"/>
          <w:numId w:val="2"/>
        </w:num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Any vehicle parked on campus overnight is required to have a temporary permit. Vehicles on campus for longer than 30 days require an annual permit.</w:t>
      </w:r>
    </w:p>
    <w:p w14:paraId="1D45592A" w14:textId="005503F8" w:rsidR="00424BA5" w:rsidRPr="00D247BB" w:rsidRDefault="00424BA5" w:rsidP="001B17A6">
      <w:pPr>
        <w:numPr>
          <w:ilvl w:val="0"/>
          <w:numId w:val="2"/>
        </w:num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Temporary visitor permits are required for all overnight visitors parking a vehicle on campus. These temporary visitor permits are available with a student sponsor with a fee of $</w:t>
      </w:r>
      <w:r w:rsidR="002E7E47" w:rsidRPr="00D247BB">
        <w:rPr>
          <w:rFonts w:eastAsia="Times New Roman" w:cs="Times New Roman"/>
          <w:kern w:val="0"/>
          <w14:ligatures w14:val="none"/>
        </w:rPr>
        <w:t>5</w:t>
      </w:r>
      <w:r w:rsidR="000E6A6F" w:rsidRPr="00D247BB">
        <w:rPr>
          <w:rFonts w:eastAsia="Times New Roman" w:cs="Times New Roman"/>
          <w:kern w:val="0"/>
          <w14:ligatures w14:val="none"/>
        </w:rPr>
        <w:t xml:space="preserve"> and </w:t>
      </w:r>
      <w:r w:rsidR="00D65CE1" w:rsidRPr="00D247BB">
        <w:rPr>
          <w:rFonts w:eastAsia="Times New Roman" w:cs="Times New Roman"/>
          <w:kern w:val="0"/>
          <w14:ligatures w14:val="none"/>
        </w:rPr>
        <w:t>must be purchased by the student on their parking portal account</w:t>
      </w:r>
      <w:r w:rsidRPr="00D247BB">
        <w:rPr>
          <w:rFonts w:eastAsia="Times New Roman" w:cs="Times New Roman"/>
          <w:kern w:val="0"/>
          <w14:ligatures w14:val="none"/>
        </w:rPr>
        <w:t>. Student sponsors are financially responsible for any citation received by a sponsored visitor.</w:t>
      </w:r>
    </w:p>
    <w:p w14:paraId="087A62A6" w14:textId="00BA3B7E" w:rsidR="00424BA5" w:rsidRPr="00D247BB" w:rsidRDefault="00424BA5" w:rsidP="001B17A6">
      <w:pPr>
        <w:numPr>
          <w:ilvl w:val="0"/>
          <w:numId w:val="2"/>
        </w:num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 xml:space="preserve">Conference, workshop, and seminar participants may receive temporary visitor permits as well. These should be arranged with the University Police in advance by the event sponsor and are available at no cost by emailing at </w:t>
      </w:r>
      <w:hyperlink r:id="rId11" w:history="1">
        <w:r w:rsidRPr="00D247BB">
          <w:rPr>
            <w:rFonts w:eastAsia="Times New Roman" w:cs="Times New Roman"/>
            <w:color w:val="0000FF"/>
            <w:kern w:val="0"/>
            <w:u w:val="single"/>
            <w14:ligatures w14:val="none"/>
          </w:rPr>
          <w:t>parking.info@furman.edu</w:t>
        </w:r>
      </w:hyperlink>
      <w:r w:rsidR="001B17A6" w:rsidRPr="00D247BB">
        <w:rPr>
          <w:rFonts w:eastAsia="Times New Roman" w:cs="Times New Roman"/>
          <w:color w:val="0000FF"/>
          <w:kern w:val="0"/>
          <w:u w:val="single"/>
          <w14:ligatures w14:val="none"/>
        </w:rPr>
        <w:t>.</w:t>
      </w:r>
    </w:p>
    <w:p w14:paraId="5A272B3B" w14:textId="77777777" w:rsidR="00424BA5" w:rsidRPr="00D247BB" w:rsidRDefault="00424BA5" w:rsidP="001B17A6">
      <w:pPr>
        <w:spacing w:before="100" w:beforeAutospacing="1" w:after="100" w:afterAutospacing="1" w:line="240" w:lineRule="auto"/>
        <w:jc w:val="both"/>
        <w:outlineLvl w:val="1"/>
        <w:rPr>
          <w:rFonts w:eastAsia="Times New Roman" w:cs="Times New Roman"/>
          <w:b/>
          <w:bCs/>
          <w:kern w:val="0"/>
          <w:sz w:val="36"/>
          <w:szCs w:val="36"/>
          <w14:ligatures w14:val="none"/>
        </w:rPr>
      </w:pPr>
      <w:r w:rsidRPr="00D247BB">
        <w:rPr>
          <w:rFonts w:eastAsia="Times New Roman" w:cs="Times New Roman"/>
          <w:b/>
          <w:bCs/>
          <w:kern w:val="0"/>
          <w:sz w:val="36"/>
          <w:szCs w:val="36"/>
          <w14:ligatures w14:val="none"/>
        </w:rPr>
        <w:t>Parking Permit Fees: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28"/>
        <w:gridCol w:w="913"/>
      </w:tblGrid>
      <w:tr w:rsidR="00424BA5" w:rsidRPr="00D247BB" w14:paraId="606AB99C" w14:textId="77777777" w:rsidTr="001B17A6">
        <w:trPr>
          <w:tblHeader/>
          <w:tblCellSpacing w:w="15" w:type="dxa"/>
        </w:trPr>
        <w:tc>
          <w:tcPr>
            <w:tcW w:w="2783" w:type="dxa"/>
            <w:vAlign w:val="center"/>
            <w:hideMark/>
          </w:tcPr>
          <w:p w14:paraId="2BB267BA" w14:textId="77777777" w:rsidR="00424BA5" w:rsidRPr="00D247BB" w:rsidRDefault="00424BA5" w:rsidP="001B17A6">
            <w:pPr>
              <w:spacing w:after="0" w:line="240" w:lineRule="auto"/>
              <w:jc w:val="both"/>
              <w:rPr>
                <w:rFonts w:eastAsia="Times New Roman" w:cs="Times New Roman"/>
                <w:b/>
                <w:bCs/>
                <w:kern w:val="0"/>
                <w14:ligatures w14:val="none"/>
              </w:rPr>
            </w:pPr>
            <w:r w:rsidRPr="00D247BB">
              <w:rPr>
                <w:rFonts w:eastAsia="Times New Roman" w:cs="Times New Roman"/>
                <w:b/>
                <w:bCs/>
                <w:kern w:val="0"/>
                <w14:ligatures w14:val="none"/>
              </w:rPr>
              <w:t>Permit Type</w:t>
            </w:r>
          </w:p>
        </w:tc>
        <w:tc>
          <w:tcPr>
            <w:tcW w:w="810" w:type="dxa"/>
            <w:vAlign w:val="center"/>
            <w:hideMark/>
          </w:tcPr>
          <w:p w14:paraId="7642169F" w14:textId="77777777" w:rsidR="00424BA5" w:rsidRPr="00D247BB" w:rsidRDefault="00424BA5" w:rsidP="001B17A6">
            <w:pPr>
              <w:spacing w:after="0" w:line="240" w:lineRule="auto"/>
              <w:jc w:val="both"/>
              <w:rPr>
                <w:rFonts w:eastAsia="Times New Roman" w:cs="Times New Roman"/>
                <w:b/>
                <w:bCs/>
                <w:kern w:val="0"/>
                <w14:ligatures w14:val="none"/>
              </w:rPr>
            </w:pPr>
            <w:r w:rsidRPr="00D247BB">
              <w:rPr>
                <w:rFonts w:eastAsia="Times New Roman" w:cs="Times New Roman"/>
                <w:b/>
                <w:bCs/>
                <w:kern w:val="0"/>
                <w14:ligatures w14:val="none"/>
              </w:rPr>
              <w:t>Fee</w:t>
            </w:r>
          </w:p>
        </w:tc>
      </w:tr>
      <w:tr w:rsidR="00424BA5" w:rsidRPr="00D247BB" w14:paraId="1EFF7B87" w14:textId="77777777" w:rsidTr="001B17A6">
        <w:trPr>
          <w:tblCellSpacing w:w="15" w:type="dxa"/>
        </w:trPr>
        <w:tc>
          <w:tcPr>
            <w:tcW w:w="2783" w:type="dxa"/>
            <w:vAlign w:val="center"/>
            <w:hideMark/>
          </w:tcPr>
          <w:p w14:paraId="795F8C6E" w14:textId="77777777" w:rsidR="00424BA5" w:rsidRPr="00D247BB" w:rsidRDefault="00424BA5" w:rsidP="001B17A6">
            <w:pPr>
              <w:spacing w:after="0" w:line="240" w:lineRule="auto"/>
              <w:jc w:val="both"/>
              <w:rPr>
                <w:rFonts w:eastAsia="Times New Roman" w:cs="Times New Roman"/>
                <w:kern w:val="0"/>
                <w14:ligatures w14:val="none"/>
              </w:rPr>
            </w:pPr>
            <w:r w:rsidRPr="00D247BB">
              <w:rPr>
                <w:rFonts w:eastAsia="Times New Roman" w:cs="Times New Roman"/>
                <w:kern w:val="0"/>
                <w14:ligatures w14:val="none"/>
              </w:rPr>
              <w:t>Student Permit</w:t>
            </w:r>
          </w:p>
        </w:tc>
        <w:tc>
          <w:tcPr>
            <w:tcW w:w="810" w:type="dxa"/>
            <w:vAlign w:val="center"/>
            <w:hideMark/>
          </w:tcPr>
          <w:p w14:paraId="619B5457" w14:textId="77777777" w:rsidR="00424BA5" w:rsidRPr="00D247BB" w:rsidRDefault="00424BA5" w:rsidP="001B17A6">
            <w:pPr>
              <w:spacing w:after="0" w:line="240" w:lineRule="auto"/>
              <w:jc w:val="both"/>
              <w:rPr>
                <w:rFonts w:eastAsia="Times New Roman" w:cs="Times New Roman"/>
                <w:kern w:val="0"/>
                <w14:ligatures w14:val="none"/>
              </w:rPr>
            </w:pPr>
            <w:r w:rsidRPr="00D247BB">
              <w:rPr>
                <w:rFonts w:eastAsia="Times New Roman" w:cs="Times New Roman"/>
                <w:kern w:val="0"/>
                <w14:ligatures w14:val="none"/>
              </w:rPr>
              <w:t>$124.99</w:t>
            </w:r>
          </w:p>
        </w:tc>
      </w:tr>
      <w:tr w:rsidR="00424BA5" w:rsidRPr="00D247BB" w14:paraId="08D5472C" w14:textId="77777777" w:rsidTr="001B17A6">
        <w:trPr>
          <w:tblCellSpacing w:w="15" w:type="dxa"/>
        </w:trPr>
        <w:tc>
          <w:tcPr>
            <w:tcW w:w="2783" w:type="dxa"/>
            <w:vAlign w:val="center"/>
            <w:hideMark/>
          </w:tcPr>
          <w:p w14:paraId="4A32AF6D" w14:textId="77777777" w:rsidR="00424BA5" w:rsidRPr="00D247BB" w:rsidRDefault="00424BA5" w:rsidP="001B17A6">
            <w:pPr>
              <w:spacing w:after="0" w:line="240" w:lineRule="auto"/>
              <w:jc w:val="both"/>
              <w:rPr>
                <w:rFonts w:eastAsia="Times New Roman" w:cs="Times New Roman"/>
                <w:kern w:val="0"/>
                <w14:ligatures w14:val="none"/>
              </w:rPr>
            </w:pPr>
            <w:r w:rsidRPr="00D247BB">
              <w:rPr>
                <w:rFonts w:eastAsia="Times New Roman" w:cs="Times New Roman"/>
                <w:kern w:val="0"/>
                <w14:ligatures w14:val="none"/>
              </w:rPr>
              <w:t>Summer Permit</w:t>
            </w:r>
          </w:p>
        </w:tc>
        <w:tc>
          <w:tcPr>
            <w:tcW w:w="810" w:type="dxa"/>
            <w:vAlign w:val="center"/>
            <w:hideMark/>
          </w:tcPr>
          <w:p w14:paraId="1580CA15" w14:textId="77777777" w:rsidR="00424BA5" w:rsidRPr="00D247BB" w:rsidRDefault="00424BA5" w:rsidP="001B17A6">
            <w:pPr>
              <w:spacing w:after="0" w:line="240" w:lineRule="auto"/>
              <w:jc w:val="both"/>
              <w:rPr>
                <w:rFonts w:eastAsia="Times New Roman" w:cs="Times New Roman"/>
                <w:kern w:val="0"/>
                <w14:ligatures w14:val="none"/>
              </w:rPr>
            </w:pPr>
            <w:r w:rsidRPr="00D247BB">
              <w:rPr>
                <w:rFonts w:eastAsia="Times New Roman" w:cs="Times New Roman"/>
                <w:kern w:val="0"/>
                <w14:ligatures w14:val="none"/>
              </w:rPr>
              <w:t>$44.99</w:t>
            </w:r>
          </w:p>
        </w:tc>
      </w:tr>
      <w:tr w:rsidR="00424BA5" w:rsidRPr="00D247BB" w14:paraId="26C3EBC6" w14:textId="77777777" w:rsidTr="001B17A6">
        <w:trPr>
          <w:tblCellSpacing w:w="15" w:type="dxa"/>
        </w:trPr>
        <w:tc>
          <w:tcPr>
            <w:tcW w:w="2783" w:type="dxa"/>
            <w:vAlign w:val="center"/>
            <w:hideMark/>
          </w:tcPr>
          <w:p w14:paraId="791817A8" w14:textId="77777777" w:rsidR="00424BA5" w:rsidRPr="00D247BB" w:rsidRDefault="00424BA5" w:rsidP="001B17A6">
            <w:pPr>
              <w:spacing w:after="0" w:line="240" w:lineRule="auto"/>
              <w:jc w:val="both"/>
              <w:rPr>
                <w:rFonts w:eastAsia="Times New Roman" w:cs="Times New Roman"/>
                <w:kern w:val="0"/>
                <w14:ligatures w14:val="none"/>
              </w:rPr>
            </w:pPr>
            <w:r w:rsidRPr="00D247BB">
              <w:rPr>
                <w:rFonts w:eastAsia="Times New Roman" w:cs="Times New Roman"/>
                <w:kern w:val="0"/>
                <w14:ligatures w14:val="none"/>
              </w:rPr>
              <w:t>Motorcycle/Moped Permit</w:t>
            </w:r>
          </w:p>
        </w:tc>
        <w:tc>
          <w:tcPr>
            <w:tcW w:w="810" w:type="dxa"/>
            <w:vAlign w:val="center"/>
            <w:hideMark/>
          </w:tcPr>
          <w:p w14:paraId="2C507C79" w14:textId="77777777" w:rsidR="00424BA5" w:rsidRPr="00D247BB" w:rsidRDefault="00424BA5" w:rsidP="001B17A6">
            <w:pPr>
              <w:spacing w:after="0" w:line="240" w:lineRule="auto"/>
              <w:jc w:val="both"/>
              <w:rPr>
                <w:rFonts w:eastAsia="Times New Roman" w:cs="Times New Roman"/>
                <w:kern w:val="0"/>
                <w14:ligatures w14:val="none"/>
              </w:rPr>
            </w:pPr>
            <w:r w:rsidRPr="00D247BB">
              <w:rPr>
                <w:rFonts w:eastAsia="Times New Roman" w:cs="Times New Roman"/>
                <w:kern w:val="0"/>
                <w14:ligatures w14:val="none"/>
              </w:rPr>
              <w:t>$124.99</w:t>
            </w:r>
          </w:p>
        </w:tc>
      </w:tr>
      <w:tr w:rsidR="00424BA5" w:rsidRPr="00D247BB" w14:paraId="69BF96BF" w14:textId="77777777" w:rsidTr="001B17A6">
        <w:trPr>
          <w:tblCellSpacing w:w="15" w:type="dxa"/>
        </w:trPr>
        <w:tc>
          <w:tcPr>
            <w:tcW w:w="2783" w:type="dxa"/>
            <w:vAlign w:val="center"/>
            <w:hideMark/>
          </w:tcPr>
          <w:p w14:paraId="4538DF26" w14:textId="389917AE" w:rsidR="00424BA5" w:rsidRPr="00D247BB" w:rsidRDefault="002E7E47" w:rsidP="001B17A6">
            <w:pPr>
              <w:spacing w:after="0" w:line="240" w:lineRule="auto"/>
              <w:jc w:val="both"/>
              <w:rPr>
                <w:rFonts w:eastAsia="Times New Roman" w:cs="Times New Roman"/>
                <w:kern w:val="0"/>
                <w14:ligatures w14:val="none"/>
              </w:rPr>
            </w:pPr>
            <w:r w:rsidRPr="00D247BB">
              <w:rPr>
                <w:rFonts w:eastAsia="Times New Roman" w:cs="Times New Roman"/>
                <w:kern w:val="0"/>
                <w14:ligatures w14:val="none"/>
              </w:rPr>
              <w:t>3-day Visitor</w:t>
            </w:r>
            <w:r w:rsidR="00424BA5" w:rsidRPr="00D247BB">
              <w:rPr>
                <w:rFonts w:eastAsia="Times New Roman" w:cs="Times New Roman"/>
                <w:kern w:val="0"/>
                <w14:ligatures w14:val="none"/>
              </w:rPr>
              <w:t xml:space="preserve"> Permit</w:t>
            </w:r>
          </w:p>
        </w:tc>
        <w:tc>
          <w:tcPr>
            <w:tcW w:w="810" w:type="dxa"/>
            <w:vAlign w:val="center"/>
            <w:hideMark/>
          </w:tcPr>
          <w:p w14:paraId="31D594F0" w14:textId="03F4345D" w:rsidR="00424BA5" w:rsidRPr="00D247BB" w:rsidRDefault="00424BA5" w:rsidP="001B17A6">
            <w:pPr>
              <w:spacing w:after="0" w:line="240" w:lineRule="auto"/>
              <w:jc w:val="both"/>
              <w:rPr>
                <w:rFonts w:eastAsia="Times New Roman" w:cs="Times New Roman"/>
                <w:kern w:val="0"/>
                <w14:ligatures w14:val="none"/>
              </w:rPr>
            </w:pPr>
            <w:r w:rsidRPr="00D247BB">
              <w:rPr>
                <w:rFonts w:eastAsia="Times New Roman" w:cs="Times New Roman"/>
                <w:kern w:val="0"/>
                <w14:ligatures w14:val="none"/>
              </w:rPr>
              <w:t>$</w:t>
            </w:r>
            <w:r w:rsidR="002E7E47" w:rsidRPr="00D247BB">
              <w:rPr>
                <w:rFonts w:eastAsia="Times New Roman" w:cs="Times New Roman"/>
                <w:kern w:val="0"/>
                <w14:ligatures w14:val="none"/>
              </w:rPr>
              <w:t>5</w:t>
            </w:r>
            <w:r w:rsidRPr="00D247BB">
              <w:rPr>
                <w:rFonts w:eastAsia="Times New Roman" w:cs="Times New Roman"/>
                <w:kern w:val="0"/>
                <w14:ligatures w14:val="none"/>
              </w:rPr>
              <w:t>.00</w:t>
            </w:r>
          </w:p>
        </w:tc>
      </w:tr>
      <w:tr w:rsidR="00424BA5" w:rsidRPr="00D247BB" w14:paraId="07F8D167" w14:textId="77777777" w:rsidTr="001B17A6">
        <w:trPr>
          <w:tblCellSpacing w:w="15" w:type="dxa"/>
        </w:trPr>
        <w:tc>
          <w:tcPr>
            <w:tcW w:w="2783" w:type="dxa"/>
            <w:vAlign w:val="center"/>
            <w:hideMark/>
          </w:tcPr>
          <w:p w14:paraId="76071C3D" w14:textId="573505BA" w:rsidR="00424BA5" w:rsidRPr="00D247BB" w:rsidRDefault="00424BA5" w:rsidP="001B17A6">
            <w:pPr>
              <w:spacing w:after="0" w:line="240" w:lineRule="auto"/>
              <w:jc w:val="both"/>
              <w:rPr>
                <w:rFonts w:eastAsia="Times New Roman" w:cs="Times New Roman"/>
                <w:kern w:val="0"/>
                <w14:ligatures w14:val="none"/>
              </w:rPr>
            </w:pPr>
            <w:r w:rsidRPr="00D247BB">
              <w:rPr>
                <w:rFonts w:eastAsia="Times New Roman" w:cs="Times New Roman"/>
                <w:kern w:val="0"/>
                <w14:ligatures w14:val="none"/>
              </w:rPr>
              <w:t>Grad</w:t>
            </w:r>
            <w:r w:rsidR="002E7E47" w:rsidRPr="00D247BB">
              <w:rPr>
                <w:rFonts w:eastAsia="Times New Roman" w:cs="Times New Roman"/>
                <w:kern w:val="0"/>
                <w14:ligatures w14:val="none"/>
              </w:rPr>
              <w:t xml:space="preserve"> Student</w:t>
            </w:r>
            <w:r w:rsidRPr="00D247BB">
              <w:rPr>
                <w:rFonts w:eastAsia="Times New Roman" w:cs="Times New Roman"/>
                <w:kern w:val="0"/>
                <w14:ligatures w14:val="none"/>
              </w:rPr>
              <w:t>/OLLI Permit</w:t>
            </w:r>
          </w:p>
        </w:tc>
        <w:tc>
          <w:tcPr>
            <w:tcW w:w="810" w:type="dxa"/>
            <w:vAlign w:val="center"/>
            <w:hideMark/>
          </w:tcPr>
          <w:p w14:paraId="09D33DDC" w14:textId="5D2E2A20" w:rsidR="00424BA5" w:rsidRPr="00D247BB" w:rsidRDefault="00424BA5" w:rsidP="001B17A6">
            <w:pPr>
              <w:spacing w:after="0" w:line="240" w:lineRule="auto"/>
              <w:jc w:val="both"/>
              <w:rPr>
                <w:rFonts w:eastAsia="Times New Roman" w:cs="Times New Roman"/>
                <w:kern w:val="0"/>
                <w14:ligatures w14:val="none"/>
              </w:rPr>
            </w:pPr>
            <w:r w:rsidRPr="00D247BB">
              <w:rPr>
                <w:rFonts w:eastAsia="Times New Roman" w:cs="Times New Roman"/>
                <w:kern w:val="0"/>
                <w14:ligatures w14:val="none"/>
              </w:rPr>
              <w:t>$2</w:t>
            </w:r>
            <w:r w:rsidR="002E7E47" w:rsidRPr="00D247BB">
              <w:rPr>
                <w:rFonts w:eastAsia="Times New Roman" w:cs="Times New Roman"/>
                <w:kern w:val="0"/>
                <w14:ligatures w14:val="none"/>
              </w:rPr>
              <w:t>4</w:t>
            </w:r>
            <w:r w:rsidRPr="00D247BB">
              <w:rPr>
                <w:rFonts w:eastAsia="Times New Roman" w:cs="Times New Roman"/>
                <w:kern w:val="0"/>
                <w14:ligatures w14:val="none"/>
              </w:rPr>
              <w:t>.99</w:t>
            </w:r>
          </w:p>
        </w:tc>
      </w:tr>
    </w:tbl>
    <w:p w14:paraId="788CE3D0" w14:textId="77777777" w:rsidR="00D247BB" w:rsidRDefault="00D247BB" w:rsidP="001B17A6">
      <w:pPr>
        <w:spacing w:before="100" w:beforeAutospacing="1" w:after="100" w:afterAutospacing="1" w:line="240" w:lineRule="auto"/>
        <w:jc w:val="both"/>
        <w:outlineLvl w:val="1"/>
        <w:rPr>
          <w:rFonts w:eastAsia="Times New Roman" w:cs="Times New Roman"/>
          <w:b/>
          <w:bCs/>
          <w:kern w:val="0"/>
          <w:sz w:val="36"/>
          <w:szCs w:val="36"/>
          <w14:ligatures w14:val="none"/>
        </w:rPr>
      </w:pPr>
    </w:p>
    <w:p w14:paraId="0C6EB1C0" w14:textId="77777777" w:rsidR="00D247BB" w:rsidRDefault="00D247BB" w:rsidP="001B17A6">
      <w:pPr>
        <w:spacing w:before="100" w:beforeAutospacing="1" w:after="100" w:afterAutospacing="1" w:line="240" w:lineRule="auto"/>
        <w:jc w:val="both"/>
        <w:outlineLvl w:val="1"/>
        <w:rPr>
          <w:rFonts w:eastAsia="Times New Roman" w:cs="Times New Roman"/>
          <w:b/>
          <w:bCs/>
          <w:kern w:val="0"/>
          <w:sz w:val="36"/>
          <w:szCs w:val="36"/>
          <w14:ligatures w14:val="none"/>
        </w:rPr>
      </w:pPr>
    </w:p>
    <w:p w14:paraId="6F8623E6" w14:textId="500C8C49" w:rsidR="00424BA5" w:rsidRPr="00D247BB" w:rsidRDefault="00424BA5" w:rsidP="001B17A6">
      <w:pPr>
        <w:spacing w:before="100" w:beforeAutospacing="1" w:after="100" w:afterAutospacing="1" w:line="240" w:lineRule="auto"/>
        <w:jc w:val="both"/>
        <w:outlineLvl w:val="1"/>
        <w:rPr>
          <w:rFonts w:eastAsia="Times New Roman" w:cs="Times New Roman"/>
          <w:b/>
          <w:bCs/>
          <w:kern w:val="0"/>
          <w:sz w:val="36"/>
          <w:szCs w:val="36"/>
          <w14:ligatures w14:val="none"/>
        </w:rPr>
      </w:pPr>
      <w:r w:rsidRPr="00D247BB">
        <w:rPr>
          <w:rFonts w:eastAsia="Times New Roman" w:cs="Times New Roman"/>
          <w:b/>
          <w:bCs/>
          <w:kern w:val="0"/>
          <w:sz w:val="36"/>
          <w:szCs w:val="36"/>
          <w14:ligatures w14:val="none"/>
        </w:rPr>
        <w:lastRenderedPageBreak/>
        <w:t>MEDICAL PERMITS</w:t>
      </w:r>
    </w:p>
    <w:p w14:paraId="081C1356" w14:textId="77777777" w:rsidR="00424BA5" w:rsidRPr="00D247BB" w:rsidRDefault="00424BA5" w:rsidP="001B17A6">
      <w:p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Medical permits are designed to assist a driver with a temporary medical need. A medical permit may be obtained by visiting the Student Office of Accessibility Resources. Eligibility for a medical permit requires proof of need, such as a doctor's note. Medical permits are assigned to the injured person's vehicle and no other vehicle.</w:t>
      </w:r>
    </w:p>
    <w:p w14:paraId="381E898F" w14:textId="77777777" w:rsidR="00424BA5" w:rsidRPr="00D247BB" w:rsidRDefault="00424BA5" w:rsidP="001B17A6">
      <w:pPr>
        <w:spacing w:before="100" w:beforeAutospacing="1" w:after="100" w:afterAutospacing="1" w:line="240" w:lineRule="auto"/>
        <w:jc w:val="both"/>
        <w:outlineLvl w:val="1"/>
        <w:rPr>
          <w:rFonts w:eastAsia="Times New Roman" w:cs="Times New Roman"/>
          <w:b/>
          <w:bCs/>
          <w:kern w:val="0"/>
          <w:sz w:val="36"/>
          <w:szCs w:val="36"/>
          <w14:ligatures w14:val="none"/>
        </w:rPr>
      </w:pPr>
      <w:r w:rsidRPr="00D247BB">
        <w:rPr>
          <w:rFonts w:eastAsia="Times New Roman" w:cs="Times New Roman"/>
          <w:b/>
          <w:bCs/>
          <w:kern w:val="0"/>
          <w:sz w:val="36"/>
          <w:szCs w:val="36"/>
          <w14:ligatures w14:val="none"/>
        </w:rPr>
        <w:t>VIOLATIONS</w:t>
      </w:r>
    </w:p>
    <w:p w14:paraId="068FF916" w14:textId="77777777" w:rsidR="00424BA5" w:rsidRPr="00D247BB" w:rsidRDefault="00424BA5" w:rsidP="001B17A6">
      <w:p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Compliance with all University parking regulations is our goal. To help educate students, faculty and staff your first offense will result in a warning citation (handicap and fire lane violations excluded). Furman University uses progressive parking fines to assist in enforcement. Student Conduct or Human Resources may be involved in situations where fines have been ineffective in gaining compliance.</w:t>
      </w:r>
    </w:p>
    <w:p w14:paraId="24C7C093" w14:textId="5E00D7B0" w:rsidR="002E7E47" w:rsidRPr="00D247BB" w:rsidRDefault="002E7E47" w:rsidP="001B17A6">
      <w:p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If a student receives two citations for no decal displayed/expired permit, a parking permit may be charged to the student's account with Enrollment Services.</w:t>
      </w:r>
    </w:p>
    <w:p w14:paraId="5C537511" w14:textId="77777777" w:rsidR="00424BA5" w:rsidRPr="00D247BB" w:rsidRDefault="00424BA5" w:rsidP="001B17A6">
      <w:p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The owner or person to whom the vehicle is registered is responsible for any violation or citation involving their vehicle. All fines must be paid within 30 days. Delinquent fines are subject to a $10 late fee for each citation. After 30 days, unpaid fines may be transferred to a student's account. A vehicle found in violation of a parking regulation may be ticketed once every 8 hours until it is moved into compliance.</w:t>
      </w:r>
    </w:p>
    <w:p w14:paraId="3A3E823B" w14:textId="6138E1E5" w:rsidR="00041B3B" w:rsidRPr="00D247BB" w:rsidRDefault="00041B3B" w:rsidP="001B17A6">
      <w:p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E</w:t>
      </w:r>
      <w:r w:rsidR="0030511F" w:rsidRPr="00D247BB">
        <w:rPr>
          <w:rFonts w:eastAsia="Times New Roman" w:cs="Times New Roman"/>
          <w:kern w:val="0"/>
          <w14:ligatures w14:val="none"/>
        </w:rPr>
        <w:t xml:space="preserve">lectronic </w:t>
      </w:r>
      <w:r w:rsidRPr="00D247BB">
        <w:rPr>
          <w:rFonts w:eastAsia="Times New Roman" w:cs="Times New Roman"/>
          <w:kern w:val="0"/>
          <w14:ligatures w14:val="none"/>
        </w:rPr>
        <w:t>V</w:t>
      </w:r>
      <w:r w:rsidR="0030511F" w:rsidRPr="00D247BB">
        <w:rPr>
          <w:rFonts w:eastAsia="Times New Roman" w:cs="Times New Roman"/>
          <w:kern w:val="0"/>
          <w14:ligatures w14:val="none"/>
        </w:rPr>
        <w:t>ehicle (EV) charging</w:t>
      </w:r>
      <w:r w:rsidRPr="00D247BB">
        <w:rPr>
          <w:rFonts w:eastAsia="Times New Roman" w:cs="Times New Roman"/>
          <w:kern w:val="0"/>
          <w14:ligatures w14:val="none"/>
        </w:rPr>
        <w:t xml:space="preserve"> spaces are for E</w:t>
      </w:r>
      <w:r w:rsidR="0030511F" w:rsidRPr="00D247BB">
        <w:rPr>
          <w:rFonts w:eastAsia="Times New Roman" w:cs="Times New Roman"/>
          <w:kern w:val="0"/>
          <w14:ligatures w14:val="none"/>
        </w:rPr>
        <w:t>V</w:t>
      </w:r>
      <w:r w:rsidRPr="00D247BB">
        <w:rPr>
          <w:rFonts w:eastAsia="Times New Roman" w:cs="Times New Roman"/>
          <w:kern w:val="0"/>
          <w14:ligatures w14:val="none"/>
        </w:rPr>
        <w:t>s only</w:t>
      </w:r>
      <w:r w:rsidR="009B6675" w:rsidRPr="00D247BB">
        <w:rPr>
          <w:rFonts w:eastAsia="Times New Roman" w:cs="Times New Roman"/>
          <w:kern w:val="0"/>
          <w14:ligatures w14:val="none"/>
        </w:rPr>
        <w:t>. If a non-</w:t>
      </w:r>
      <w:r w:rsidR="0030511F" w:rsidRPr="00D247BB">
        <w:rPr>
          <w:rFonts w:eastAsia="Times New Roman" w:cs="Times New Roman"/>
          <w:kern w:val="0"/>
          <w14:ligatures w14:val="none"/>
        </w:rPr>
        <w:t>EV</w:t>
      </w:r>
      <w:r w:rsidR="009B6675" w:rsidRPr="00D247BB">
        <w:rPr>
          <w:rFonts w:eastAsia="Times New Roman" w:cs="Times New Roman"/>
          <w:kern w:val="0"/>
          <w14:ligatures w14:val="none"/>
        </w:rPr>
        <w:t xml:space="preserve"> is found parked in a</w:t>
      </w:r>
      <w:r w:rsidR="0030511F" w:rsidRPr="00D247BB">
        <w:rPr>
          <w:rFonts w:eastAsia="Times New Roman" w:cs="Times New Roman"/>
          <w:kern w:val="0"/>
          <w14:ligatures w14:val="none"/>
        </w:rPr>
        <w:t>n</w:t>
      </w:r>
      <w:r w:rsidR="009B6675" w:rsidRPr="00D247BB">
        <w:rPr>
          <w:rFonts w:eastAsia="Times New Roman" w:cs="Times New Roman"/>
          <w:kern w:val="0"/>
          <w14:ligatures w14:val="none"/>
        </w:rPr>
        <w:t xml:space="preserve"> EV space</w:t>
      </w:r>
      <w:r w:rsidR="0030511F" w:rsidRPr="00D247BB">
        <w:rPr>
          <w:rFonts w:eastAsia="Times New Roman" w:cs="Times New Roman"/>
          <w:kern w:val="0"/>
          <w14:ligatures w14:val="none"/>
        </w:rPr>
        <w:t>,</w:t>
      </w:r>
      <w:r w:rsidR="00204533" w:rsidRPr="00D247BB">
        <w:rPr>
          <w:rFonts w:eastAsia="Times New Roman" w:cs="Times New Roman"/>
          <w:kern w:val="0"/>
          <w14:ligatures w14:val="none"/>
        </w:rPr>
        <w:t xml:space="preserve"> that constitute</w:t>
      </w:r>
      <w:r w:rsidR="00D167E1" w:rsidRPr="00D247BB">
        <w:rPr>
          <w:rFonts w:eastAsia="Times New Roman" w:cs="Times New Roman"/>
          <w:kern w:val="0"/>
          <w14:ligatures w14:val="none"/>
        </w:rPr>
        <w:t>s</w:t>
      </w:r>
      <w:r w:rsidR="00204533" w:rsidRPr="00D247BB">
        <w:rPr>
          <w:rFonts w:eastAsia="Times New Roman" w:cs="Times New Roman"/>
          <w:kern w:val="0"/>
          <w14:ligatures w14:val="none"/>
        </w:rPr>
        <w:t xml:space="preserve"> a parking </w:t>
      </w:r>
      <w:r w:rsidR="00FF05B3" w:rsidRPr="00D247BB">
        <w:rPr>
          <w:rFonts w:eastAsia="Times New Roman" w:cs="Times New Roman"/>
          <w:kern w:val="0"/>
          <w14:ligatures w14:val="none"/>
        </w:rPr>
        <w:t>violation,</w:t>
      </w:r>
      <w:r w:rsidR="00204533" w:rsidRPr="00D247BB">
        <w:rPr>
          <w:rFonts w:eastAsia="Times New Roman" w:cs="Times New Roman"/>
          <w:kern w:val="0"/>
          <w14:ligatures w14:val="none"/>
        </w:rPr>
        <w:t xml:space="preserve"> and a citation may be issued</w:t>
      </w:r>
      <w:r w:rsidR="00D167E1" w:rsidRPr="00D247BB">
        <w:rPr>
          <w:rFonts w:eastAsia="Times New Roman" w:cs="Times New Roman"/>
          <w:kern w:val="0"/>
          <w14:ligatures w14:val="none"/>
        </w:rPr>
        <w:t>. This applies</w:t>
      </w:r>
      <w:r w:rsidR="00204533" w:rsidRPr="00D247BB">
        <w:rPr>
          <w:rFonts w:eastAsia="Times New Roman" w:cs="Times New Roman"/>
          <w:kern w:val="0"/>
          <w14:ligatures w14:val="none"/>
        </w:rPr>
        <w:t xml:space="preserve"> </w:t>
      </w:r>
      <w:r w:rsidR="00D167E1" w:rsidRPr="00D247BB">
        <w:rPr>
          <w:rFonts w:eastAsia="Times New Roman" w:cs="Times New Roman"/>
          <w:kern w:val="0"/>
          <w14:ligatures w14:val="none"/>
        </w:rPr>
        <w:t xml:space="preserve">to all EV spaces, </w:t>
      </w:r>
      <w:r w:rsidR="00204533" w:rsidRPr="00D247BB">
        <w:rPr>
          <w:rFonts w:eastAsia="Times New Roman" w:cs="Times New Roman"/>
          <w:kern w:val="0"/>
          <w14:ligatures w14:val="none"/>
        </w:rPr>
        <w:t xml:space="preserve">campus wide.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87"/>
        <w:gridCol w:w="1454"/>
      </w:tblGrid>
      <w:tr w:rsidR="00424BA5" w:rsidRPr="00D247BB" w14:paraId="1016C392" w14:textId="77777777" w:rsidTr="00424BA5">
        <w:trPr>
          <w:tblHeader/>
          <w:tblCellSpacing w:w="15" w:type="dxa"/>
        </w:trPr>
        <w:tc>
          <w:tcPr>
            <w:tcW w:w="0" w:type="auto"/>
            <w:vAlign w:val="center"/>
            <w:hideMark/>
          </w:tcPr>
          <w:p w14:paraId="08BEF03C" w14:textId="77777777" w:rsidR="00424BA5" w:rsidRPr="00D247BB" w:rsidRDefault="00424BA5" w:rsidP="001B17A6">
            <w:pPr>
              <w:spacing w:after="0" w:line="240" w:lineRule="auto"/>
              <w:jc w:val="both"/>
              <w:rPr>
                <w:rFonts w:eastAsia="Times New Roman" w:cs="Times New Roman"/>
                <w:b/>
                <w:bCs/>
                <w:kern w:val="0"/>
                <w14:ligatures w14:val="none"/>
              </w:rPr>
            </w:pPr>
            <w:r w:rsidRPr="00D247BB">
              <w:rPr>
                <w:rFonts w:eastAsia="Times New Roman" w:cs="Times New Roman"/>
                <w:b/>
                <w:bCs/>
                <w:kern w:val="0"/>
                <w14:ligatures w14:val="none"/>
              </w:rPr>
              <w:t>Violation Type</w:t>
            </w:r>
          </w:p>
        </w:tc>
        <w:tc>
          <w:tcPr>
            <w:tcW w:w="0" w:type="auto"/>
            <w:vAlign w:val="center"/>
            <w:hideMark/>
          </w:tcPr>
          <w:p w14:paraId="2012E638" w14:textId="77777777" w:rsidR="00424BA5" w:rsidRPr="00D247BB" w:rsidRDefault="00424BA5" w:rsidP="001B17A6">
            <w:pPr>
              <w:spacing w:after="0" w:line="240" w:lineRule="auto"/>
              <w:jc w:val="both"/>
              <w:rPr>
                <w:rFonts w:eastAsia="Times New Roman" w:cs="Times New Roman"/>
                <w:b/>
                <w:bCs/>
                <w:kern w:val="0"/>
                <w14:ligatures w14:val="none"/>
              </w:rPr>
            </w:pPr>
            <w:r w:rsidRPr="00D247BB">
              <w:rPr>
                <w:rFonts w:eastAsia="Times New Roman" w:cs="Times New Roman"/>
                <w:b/>
                <w:bCs/>
                <w:kern w:val="0"/>
                <w14:ligatures w14:val="none"/>
              </w:rPr>
              <w:t>Fine Amount</w:t>
            </w:r>
          </w:p>
        </w:tc>
      </w:tr>
      <w:tr w:rsidR="00424BA5" w:rsidRPr="00D247BB" w14:paraId="7998E932" w14:textId="77777777" w:rsidTr="00424BA5">
        <w:trPr>
          <w:tblCellSpacing w:w="15" w:type="dxa"/>
        </w:trPr>
        <w:tc>
          <w:tcPr>
            <w:tcW w:w="0" w:type="auto"/>
            <w:vAlign w:val="center"/>
            <w:hideMark/>
          </w:tcPr>
          <w:p w14:paraId="5459679E" w14:textId="77777777" w:rsidR="00424BA5" w:rsidRPr="00D247BB" w:rsidRDefault="00424BA5" w:rsidP="001B17A6">
            <w:pPr>
              <w:spacing w:after="0" w:line="240" w:lineRule="auto"/>
              <w:jc w:val="both"/>
              <w:rPr>
                <w:rFonts w:eastAsia="Times New Roman" w:cs="Times New Roman"/>
                <w:kern w:val="0"/>
                <w14:ligatures w14:val="none"/>
              </w:rPr>
            </w:pPr>
            <w:r w:rsidRPr="00D247BB">
              <w:rPr>
                <w:rFonts w:eastAsia="Times New Roman" w:cs="Times New Roman"/>
                <w:kern w:val="0"/>
                <w14:ligatures w14:val="none"/>
              </w:rPr>
              <w:t>General Moving Violation</w:t>
            </w:r>
          </w:p>
        </w:tc>
        <w:tc>
          <w:tcPr>
            <w:tcW w:w="0" w:type="auto"/>
            <w:vAlign w:val="center"/>
            <w:hideMark/>
          </w:tcPr>
          <w:p w14:paraId="04E8FF5B" w14:textId="77777777" w:rsidR="00424BA5" w:rsidRPr="00D247BB" w:rsidRDefault="00424BA5" w:rsidP="001B17A6">
            <w:pPr>
              <w:spacing w:after="0" w:line="240" w:lineRule="auto"/>
              <w:jc w:val="both"/>
              <w:rPr>
                <w:rFonts w:eastAsia="Times New Roman" w:cs="Times New Roman"/>
                <w:kern w:val="0"/>
                <w14:ligatures w14:val="none"/>
              </w:rPr>
            </w:pPr>
            <w:r w:rsidRPr="00D247BB">
              <w:rPr>
                <w:rFonts w:eastAsia="Times New Roman" w:cs="Times New Roman"/>
                <w:kern w:val="0"/>
                <w14:ligatures w14:val="none"/>
              </w:rPr>
              <w:t>$55.00</w:t>
            </w:r>
          </w:p>
        </w:tc>
      </w:tr>
      <w:tr w:rsidR="00424BA5" w:rsidRPr="00D247BB" w14:paraId="020BD727" w14:textId="77777777" w:rsidTr="00424BA5">
        <w:trPr>
          <w:tblCellSpacing w:w="15" w:type="dxa"/>
        </w:trPr>
        <w:tc>
          <w:tcPr>
            <w:tcW w:w="0" w:type="auto"/>
            <w:vAlign w:val="center"/>
            <w:hideMark/>
          </w:tcPr>
          <w:p w14:paraId="7A372AA2" w14:textId="77777777" w:rsidR="00424BA5" w:rsidRPr="00D247BB" w:rsidRDefault="00424BA5" w:rsidP="001B17A6">
            <w:pPr>
              <w:spacing w:after="0" w:line="240" w:lineRule="auto"/>
              <w:jc w:val="both"/>
              <w:rPr>
                <w:rFonts w:eastAsia="Times New Roman" w:cs="Times New Roman"/>
                <w:kern w:val="0"/>
                <w14:ligatures w14:val="none"/>
              </w:rPr>
            </w:pPr>
            <w:r w:rsidRPr="00D247BB">
              <w:rPr>
                <w:rFonts w:eastAsia="Times New Roman" w:cs="Times New Roman"/>
                <w:kern w:val="0"/>
                <w14:ligatures w14:val="none"/>
              </w:rPr>
              <w:t>Fire Lane/Handicap Parking (1st Offense)</w:t>
            </w:r>
          </w:p>
        </w:tc>
        <w:tc>
          <w:tcPr>
            <w:tcW w:w="0" w:type="auto"/>
            <w:vAlign w:val="center"/>
            <w:hideMark/>
          </w:tcPr>
          <w:p w14:paraId="316B7247" w14:textId="77777777" w:rsidR="00424BA5" w:rsidRPr="00D247BB" w:rsidRDefault="00424BA5" w:rsidP="001B17A6">
            <w:pPr>
              <w:spacing w:after="0" w:line="240" w:lineRule="auto"/>
              <w:jc w:val="both"/>
              <w:rPr>
                <w:rFonts w:eastAsia="Times New Roman" w:cs="Times New Roman"/>
                <w:kern w:val="0"/>
                <w14:ligatures w14:val="none"/>
              </w:rPr>
            </w:pPr>
            <w:r w:rsidRPr="00D247BB">
              <w:rPr>
                <w:rFonts w:eastAsia="Times New Roman" w:cs="Times New Roman"/>
                <w:kern w:val="0"/>
                <w14:ligatures w14:val="none"/>
              </w:rPr>
              <w:t>$55.00</w:t>
            </w:r>
          </w:p>
        </w:tc>
      </w:tr>
      <w:tr w:rsidR="00424BA5" w:rsidRPr="00D247BB" w14:paraId="5A507C28" w14:textId="77777777" w:rsidTr="00424BA5">
        <w:trPr>
          <w:tblCellSpacing w:w="15" w:type="dxa"/>
        </w:trPr>
        <w:tc>
          <w:tcPr>
            <w:tcW w:w="0" w:type="auto"/>
            <w:vAlign w:val="center"/>
            <w:hideMark/>
          </w:tcPr>
          <w:p w14:paraId="1B499FFA" w14:textId="77777777" w:rsidR="00424BA5" w:rsidRPr="00D247BB" w:rsidRDefault="00424BA5" w:rsidP="001B17A6">
            <w:pPr>
              <w:spacing w:after="0" w:line="240" w:lineRule="auto"/>
              <w:jc w:val="both"/>
              <w:rPr>
                <w:rFonts w:eastAsia="Times New Roman" w:cs="Times New Roman"/>
                <w:kern w:val="0"/>
                <w14:ligatures w14:val="none"/>
              </w:rPr>
            </w:pPr>
            <w:r w:rsidRPr="00D247BB">
              <w:rPr>
                <w:rFonts w:eastAsia="Times New Roman" w:cs="Times New Roman"/>
                <w:kern w:val="0"/>
                <w14:ligatures w14:val="none"/>
              </w:rPr>
              <w:t>Fire Lane/Handicap Parking (2nd Offense)</w:t>
            </w:r>
          </w:p>
        </w:tc>
        <w:tc>
          <w:tcPr>
            <w:tcW w:w="0" w:type="auto"/>
            <w:vAlign w:val="center"/>
            <w:hideMark/>
          </w:tcPr>
          <w:p w14:paraId="728B051F" w14:textId="77777777" w:rsidR="00424BA5" w:rsidRPr="00D247BB" w:rsidRDefault="00424BA5" w:rsidP="001B17A6">
            <w:pPr>
              <w:spacing w:after="0" w:line="240" w:lineRule="auto"/>
              <w:jc w:val="both"/>
              <w:rPr>
                <w:rFonts w:eastAsia="Times New Roman" w:cs="Times New Roman"/>
                <w:kern w:val="0"/>
                <w14:ligatures w14:val="none"/>
              </w:rPr>
            </w:pPr>
            <w:r w:rsidRPr="00D247BB">
              <w:rPr>
                <w:rFonts w:eastAsia="Times New Roman" w:cs="Times New Roman"/>
                <w:kern w:val="0"/>
                <w14:ligatures w14:val="none"/>
              </w:rPr>
              <w:t>$105.00</w:t>
            </w:r>
          </w:p>
        </w:tc>
      </w:tr>
      <w:tr w:rsidR="00424BA5" w:rsidRPr="00D247BB" w14:paraId="174FBD3A" w14:textId="77777777" w:rsidTr="00424BA5">
        <w:trPr>
          <w:tblCellSpacing w:w="15" w:type="dxa"/>
        </w:trPr>
        <w:tc>
          <w:tcPr>
            <w:tcW w:w="0" w:type="auto"/>
            <w:vAlign w:val="center"/>
            <w:hideMark/>
          </w:tcPr>
          <w:p w14:paraId="5CB7FB26" w14:textId="2BA502DE" w:rsidR="00424BA5" w:rsidRPr="00D247BB" w:rsidRDefault="00424BA5" w:rsidP="001B17A6">
            <w:pPr>
              <w:spacing w:after="0" w:line="240" w:lineRule="auto"/>
              <w:jc w:val="both"/>
              <w:rPr>
                <w:rFonts w:eastAsia="Times New Roman" w:cs="Times New Roman"/>
                <w:kern w:val="0"/>
                <w14:ligatures w14:val="none"/>
              </w:rPr>
            </w:pPr>
            <w:r w:rsidRPr="00D247BB">
              <w:rPr>
                <w:rFonts w:eastAsia="Times New Roman" w:cs="Times New Roman"/>
                <w:kern w:val="0"/>
                <w14:ligatures w14:val="none"/>
              </w:rPr>
              <w:t>Fire Lane/Handicap Parking (3rd or More)</w:t>
            </w:r>
            <w:r w:rsidR="002E7E47" w:rsidRPr="00D247BB">
              <w:rPr>
                <w:rFonts w:eastAsia="Times New Roman" w:cs="Times New Roman"/>
                <w:kern w:val="0"/>
                <w14:ligatures w14:val="none"/>
              </w:rPr>
              <w:t xml:space="preserve">  </w:t>
            </w:r>
          </w:p>
        </w:tc>
        <w:tc>
          <w:tcPr>
            <w:tcW w:w="0" w:type="auto"/>
            <w:vAlign w:val="center"/>
            <w:hideMark/>
          </w:tcPr>
          <w:p w14:paraId="192ABADF" w14:textId="16D66C3E" w:rsidR="00424BA5" w:rsidRPr="00D247BB" w:rsidRDefault="00424BA5" w:rsidP="001B17A6">
            <w:pPr>
              <w:spacing w:after="0" w:line="240" w:lineRule="auto"/>
              <w:jc w:val="both"/>
              <w:rPr>
                <w:rFonts w:eastAsia="Times New Roman" w:cs="Times New Roman"/>
                <w:kern w:val="0"/>
                <w14:ligatures w14:val="none"/>
              </w:rPr>
            </w:pPr>
            <w:r w:rsidRPr="00D247BB">
              <w:rPr>
                <w:rFonts w:eastAsia="Times New Roman" w:cs="Times New Roman"/>
                <w:kern w:val="0"/>
                <w14:ligatures w14:val="none"/>
              </w:rPr>
              <w:t>$157.00</w:t>
            </w:r>
          </w:p>
        </w:tc>
      </w:tr>
      <w:tr w:rsidR="00424BA5" w:rsidRPr="00D247BB" w14:paraId="10519884" w14:textId="77777777" w:rsidTr="00424BA5">
        <w:trPr>
          <w:tblCellSpacing w:w="15" w:type="dxa"/>
        </w:trPr>
        <w:tc>
          <w:tcPr>
            <w:tcW w:w="0" w:type="auto"/>
            <w:vAlign w:val="center"/>
            <w:hideMark/>
          </w:tcPr>
          <w:p w14:paraId="691B2718" w14:textId="77777777" w:rsidR="00424BA5" w:rsidRPr="00D247BB" w:rsidRDefault="00424BA5" w:rsidP="001B17A6">
            <w:pPr>
              <w:spacing w:after="0" w:line="240" w:lineRule="auto"/>
              <w:jc w:val="both"/>
              <w:rPr>
                <w:rFonts w:eastAsia="Times New Roman" w:cs="Times New Roman"/>
                <w:kern w:val="0"/>
                <w14:ligatures w14:val="none"/>
              </w:rPr>
            </w:pPr>
            <w:r w:rsidRPr="00D247BB">
              <w:rPr>
                <w:rFonts w:eastAsia="Times New Roman" w:cs="Times New Roman"/>
                <w:kern w:val="0"/>
                <w14:ligatures w14:val="none"/>
              </w:rPr>
              <w:t>All Other Parking Violations (1st Offense)</w:t>
            </w:r>
          </w:p>
        </w:tc>
        <w:tc>
          <w:tcPr>
            <w:tcW w:w="0" w:type="auto"/>
            <w:vAlign w:val="center"/>
            <w:hideMark/>
          </w:tcPr>
          <w:p w14:paraId="51B7B96E" w14:textId="77777777" w:rsidR="00424BA5" w:rsidRPr="00D247BB" w:rsidRDefault="00424BA5" w:rsidP="001B17A6">
            <w:pPr>
              <w:spacing w:after="0" w:line="240" w:lineRule="auto"/>
              <w:jc w:val="both"/>
              <w:rPr>
                <w:rFonts w:eastAsia="Times New Roman" w:cs="Times New Roman"/>
                <w:kern w:val="0"/>
                <w14:ligatures w14:val="none"/>
              </w:rPr>
            </w:pPr>
            <w:r w:rsidRPr="00D247BB">
              <w:rPr>
                <w:rFonts w:eastAsia="Times New Roman" w:cs="Times New Roman"/>
                <w:kern w:val="0"/>
                <w14:ligatures w14:val="none"/>
              </w:rPr>
              <w:t>$11.50</w:t>
            </w:r>
          </w:p>
        </w:tc>
      </w:tr>
      <w:tr w:rsidR="00424BA5" w:rsidRPr="00D247BB" w14:paraId="3AB96EB6" w14:textId="77777777" w:rsidTr="00424BA5">
        <w:trPr>
          <w:tblCellSpacing w:w="15" w:type="dxa"/>
        </w:trPr>
        <w:tc>
          <w:tcPr>
            <w:tcW w:w="0" w:type="auto"/>
            <w:vAlign w:val="center"/>
            <w:hideMark/>
          </w:tcPr>
          <w:p w14:paraId="2554B47B" w14:textId="77777777" w:rsidR="00424BA5" w:rsidRPr="00D247BB" w:rsidRDefault="00424BA5" w:rsidP="001B17A6">
            <w:pPr>
              <w:spacing w:after="0" w:line="240" w:lineRule="auto"/>
              <w:jc w:val="both"/>
              <w:rPr>
                <w:rFonts w:eastAsia="Times New Roman" w:cs="Times New Roman"/>
                <w:kern w:val="0"/>
                <w14:ligatures w14:val="none"/>
              </w:rPr>
            </w:pPr>
            <w:r w:rsidRPr="00D247BB">
              <w:rPr>
                <w:rFonts w:eastAsia="Times New Roman" w:cs="Times New Roman"/>
                <w:kern w:val="0"/>
                <w14:ligatures w14:val="none"/>
              </w:rPr>
              <w:t>All Other Parking Violations (2nd Offense)</w:t>
            </w:r>
          </w:p>
        </w:tc>
        <w:tc>
          <w:tcPr>
            <w:tcW w:w="0" w:type="auto"/>
            <w:vAlign w:val="center"/>
            <w:hideMark/>
          </w:tcPr>
          <w:p w14:paraId="3D9C92D3" w14:textId="77777777" w:rsidR="00424BA5" w:rsidRPr="00D247BB" w:rsidRDefault="00424BA5" w:rsidP="001B17A6">
            <w:pPr>
              <w:spacing w:after="0" w:line="240" w:lineRule="auto"/>
              <w:jc w:val="both"/>
              <w:rPr>
                <w:rFonts w:eastAsia="Times New Roman" w:cs="Times New Roman"/>
                <w:kern w:val="0"/>
                <w14:ligatures w14:val="none"/>
              </w:rPr>
            </w:pPr>
            <w:r w:rsidRPr="00D247BB">
              <w:rPr>
                <w:rFonts w:eastAsia="Times New Roman" w:cs="Times New Roman"/>
                <w:kern w:val="0"/>
                <w14:ligatures w14:val="none"/>
              </w:rPr>
              <w:t>$27.00</w:t>
            </w:r>
          </w:p>
        </w:tc>
      </w:tr>
      <w:tr w:rsidR="00424BA5" w:rsidRPr="00D247BB" w14:paraId="78E6829A" w14:textId="77777777" w:rsidTr="00424BA5">
        <w:trPr>
          <w:tblCellSpacing w:w="15" w:type="dxa"/>
        </w:trPr>
        <w:tc>
          <w:tcPr>
            <w:tcW w:w="0" w:type="auto"/>
            <w:vAlign w:val="center"/>
            <w:hideMark/>
          </w:tcPr>
          <w:p w14:paraId="76D90F96" w14:textId="77777777" w:rsidR="00424BA5" w:rsidRPr="00D247BB" w:rsidRDefault="00424BA5" w:rsidP="001B17A6">
            <w:pPr>
              <w:spacing w:after="0" w:line="240" w:lineRule="auto"/>
              <w:jc w:val="both"/>
              <w:rPr>
                <w:rFonts w:eastAsia="Times New Roman" w:cs="Times New Roman"/>
                <w:kern w:val="0"/>
                <w14:ligatures w14:val="none"/>
              </w:rPr>
            </w:pPr>
            <w:r w:rsidRPr="00D247BB">
              <w:rPr>
                <w:rFonts w:eastAsia="Times New Roman" w:cs="Times New Roman"/>
                <w:kern w:val="0"/>
                <w14:ligatures w14:val="none"/>
              </w:rPr>
              <w:t>All Other Parking Violations (3rd or More)</w:t>
            </w:r>
          </w:p>
        </w:tc>
        <w:tc>
          <w:tcPr>
            <w:tcW w:w="0" w:type="auto"/>
            <w:vAlign w:val="center"/>
            <w:hideMark/>
          </w:tcPr>
          <w:p w14:paraId="0037D4AC" w14:textId="77777777" w:rsidR="00424BA5" w:rsidRPr="00D247BB" w:rsidRDefault="00424BA5" w:rsidP="001B17A6">
            <w:pPr>
              <w:spacing w:after="0" w:line="240" w:lineRule="auto"/>
              <w:jc w:val="both"/>
              <w:rPr>
                <w:rFonts w:eastAsia="Times New Roman" w:cs="Times New Roman"/>
                <w:kern w:val="0"/>
                <w14:ligatures w14:val="none"/>
              </w:rPr>
            </w:pPr>
            <w:r w:rsidRPr="00D247BB">
              <w:rPr>
                <w:rFonts w:eastAsia="Times New Roman" w:cs="Times New Roman"/>
                <w:kern w:val="0"/>
                <w14:ligatures w14:val="none"/>
              </w:rPr>
              <w:t>$53.00</w:t>
            </w:r>
          </w:p>
        </w:tc>
      </w:tr>
      <w:tr w:rsidR="002E7E47" w:rsidRPr="00D247BB" w14:paraId="59DC5531" w14:textId="77777777" w:rsidTr="00424BA5">
        <w:trPr>
          <w:tblCellSpacing w:w="15" w:type="dxa"/>
        </w:trPr>
        <w:tc>
          <w:tcPr>
            <w:tcW w:w="0" w:type="auto"/>
            <w:vAlign w:val="center"/>
          </w:tcPr>
          <w:p w14:paraId="4011F3A3" w14:textId="52DEBF39" w:rsidR="002E7E47" w:rsidRPr="00D247BB" w:rsidRDefault="002E7E47" w:rsidP="001B17A6">
            <w:pPr>
              <w:spacing w:after="0" w:line="240" w:lineRule="auto"/>
              <w:jc w:val="both"/>
              <w:rPr>
                <w:rFonts w:eastAsia="Times New Roman" w:cs="Times New Roman"/>
                <w:kern w:val="0"/>
                <w14:ligatures w14:val="none"/>
              </w:rPr>
            </w:pPr>
            <w:r w:rsidRPr="00D247BB">
              <w:rPr>
                <w:rFonts w:eastAsia="Times New Roman" w:cs="Times New Roman"/>
                <w:kern w:val="0"/>
                <w14:ligatures w14:val="none"/>
              </w:rPr>
              <w:t>All Other Parking Violations (11th or More)</w:t>
            </w:r>
          </w:p>
        </w:tc>
        <w:tc>
          <w:tcPr>
            <w:tcW w:w="0" w:type="auto"/>
            <w:vAlign w:val="center"/>
          </w:tcPr>
          <w:p w14:paraId="0BBC8238" w14:textId="6F193E3F" w:rsidR="002E7E47" w:rsidRPr="00D247BB" w:rsidRDefault="002E7E47" w:rsidP="001B17A6">
            <w:pPr>
              <w:spacing w:after="0" w:line="240" w:lineRule="auto"/>
              <w:jc w:val="both"/>
              <w:rPr>
                <w:rFonts w:eastAsia="Times New Roman" w:cs="Times New Roman"/>
                <w:kern w:val="0"/>
                <w14:ligatures w14:val="none"/>
              </w:rPr>
            </w:pPr>
            <w:r w:rsidRPr="00D247BB">
              <w:rPr>
                <w:rFonts w:eastAsia="Times New Roman" w:cs="Times New Roman"/>
                <w:kern w:val="0"/>
                <w14:ligatures w14:val="none"/>
              </w:rPr>
              <w:t>$210.00</w:t>
            </w:r>
          </w:p>
        </w:tc>
      </w:tr>
      <w:tr w:rsidR="002E7E47" w:rsidRPr="00D247BB" w14:paraId="01A0694D" w14:textId="77777777" w:rsidTr="00424BA5">
        <w:trPr>
          <w:tblCellSpacing w:w="15" w:type="dxa"/>
        </w:trPr>
        <w:tc>
          <w:tcPr>
            <w:tcW w:w="0" w:type="auto"/>
            <w:vAlign w:val="center"/>
          </w:tcPr>
          <w:p w14:paraId="48EA3ED2" w14:textId="7248CC7D" w:rsidR="002E7E47" w:rsidRPr="00D247BB" w:rsidRDefault="002E7E47" w:rsidP="001B17A6">
            <w:pPr>
              <w:spacing w:after="0" w:line="240" w:lineRule="auto"/>
              <w:jc w:val="both"/>
              <w:rPr>
                <w:rFonts w:eastAsia="Times New Roman" w:cs="Times New Roman"/>
                <w:kern w:val="0"/>
                <w14:ligatures w14:val="none"/>
              </w:rPr>
            </w:pPr>
            <w:r w:rsidRPr="00D247BB">
              <w:rPr>
                <w:rFonts w:eastAsia="Times New Roman" w:cs="Times New Roman"/>
                <w:kern w:val="0"/>
                <w14:ligatures w14:val="none"/>
              </w:rPr>
              <w:t>No decal displayed/expired permit (1st Offense)</w:t>
            </w:r>
          </w:p>
        </w:tc>
        <w:tc>
          <w:tcPr>
            <w:tcW w:w="0" w:type="auto"/>
            <w:vAlign w:val="center"/>
          </w:tcPr>
          <w:p w14:paraId="5D78E2C4" w14:textId="22868791" w:rsidR="002E7E47" w:rsidRPr="00D247BB" w:rsidRDefault="002E7E47" w:rsidP="001B17A6">
            <w:pPr>
              <w:spacing w:after="0" w:line="240" w:lineRule="auto"/>
              <w:jc w:val="both"/>
              <w:rPr>
                <w:rFonts w:eastAsia="Times New Roman" w:cs="Times New Roman"/>
                <w:kern w:val="0"/>
                <w14:ligatures w14:val="none"/>
              </w:rPr>
            </w:pPr>
            <w:r w:rsidRPr="00D247BB">
              <w:rPr>
                <w:rFonts w:eastAsia="Times New Roman" w:cs="Times New Roman"/>
                <w:kern w:val="0"/>
                <w14:ligatures w14:val="none"/>
              </w:rPr>
              <w:t>$27.00</w:t>
            </w:r>
          </w:p>
        </w:tc>
      </w:tr>
      <w:tr w:rsidR="002E7E47" w:rsidRPr="00D247BB" w14:paraId="04242504" w14:textId="77777777" w:rsidTr="00424BA5">
        <w:trPr>
          <w:tblCellSpacing w:w="15" w:type="dxa"/>
        </w:trPr>
        <w:tc>
          <w:tcPr>
            <w:tcW w:w="0" w:type="auto"/>
            <w:vAlign w:val="center"/>
          </w:tcPr>
          <w:p w14:paraId="1D09ACC5" w14:textId="051BAF25" w:rsidR="002E7E47" w:rsidRPr="00D247BB" w:rsidRDefault="002E7E47" w:rsidP="001B17A6">
            <w:pPr>
              <w:spacing w:after="0" w:line="240" w:lineRule="auto"/>
              <w:jc w:val="both"/>
              <w:rPr>
                <w:rFonts w:eastAsia="Times New Roman" w:cs="Times New Roman"/>
                <w:kern w:val="0"/>
                <w14:ligatures w14:val="none"/>
              </w:rPr>
            </w:pPr>
            <w:r w:rsidRPr="00D247BB">
              <w:rPr>
                <w:rFonts w:eastAsia="Times New Roman" w:cs="Times New Roman"/>
                <w:kern w:val="0"/>
                <w14:ligatures w14:val="none"/>
              </w:rPr>
              <w:t>No decal displayed/expired permit (2nd Offense)</w:t>
            </w:r>
          </w:p>
        </w:tc>
        <w:tc>
          <w:tcPr>
            <w:tcW w:w="0" w:type="auto"/>
            <w:vAlign w:val="center"/>
          </w:tcPr>
          <w:p w14:paraId="1735C06F" w14:textId="5F1C941C" w:rsidR="002E7E47" w:rsidRPr="00D247BB" w:rsidRDefault="002E7E47" w:rsidP="001B17A6">
            <w:pPr>
              <w:spacing w:after="0" w:line="240" w:lineRule="auto"/>
              <w:jc w:val="both"/>
              <w:rPr>
                <w:rFonts w:eastAsia="Times New Roman" w:cs="Times New Roman"/>
                <w:kern w:val="0"/>
                <w14:ligatures w14:val="none"/>
              </w:rPr>
            </w:pPr>
            <w:r w:rsidRPr="00D247BB">
              <w:rPr>
                <w:rFonts w:eastAsia="Times New Roman" w:cs="Times New Roman"/>
                <w:kern w:val="0"/>
                <w14:ligatures w14:val="none"/>
              </w:rPr>
              <w:t>$53.00</w:t>
            </w:r>
          </w:p>
        </w:tc>
      </w:tr>
      <w:tr w:rsidR="002E7E47" w:rsidRPr="00D247BB" w14:paraId="27631ECC" w14:textId="77777777" w:rsidTr="00424BA5">
        <w:trPr>
          <w:tblCellSpacing w:w="15" w:type="dxa"/>
        </w:trPr>
        <w:tc>
          <w:tcPr>
            <w:tcW w:w="0" w:type="auto"/>
            <w:vAlign w:val="center"/>
          </w:tcPr>
          <w:p w14:paraId="38533B5F" w14:textId="37B40275" w:rsidR="002E7E47" w:rsidRPr="00D247BB" w:rsidRDefault="002E7E47" w:rsidP="001B17A6">
            <w:pPr>
              <w:spacing w:after="0" w:line="240" w:lineRule="auto"/>
              <w:jc w:val="both"/>
              <w:rPr>
                <w:rFonts w:eastAsia="Times New Roman" w:cs="Times New Roman"/>
                <w:kern w:val="0"/>
                <w14:ligatures w14:val="none"/>
              </w:rPr>
            </w:pPr>
            <w:r w:rsidRPr="00D247BB">
              <w:rPr>
                <w:rFonts w:eastAsia="Times New Roman" w:cs="Times New Roman"/>
                <w:kern w:val="0"/>
                <w14:ligatures w14:val="none"/>
              </w:rPr>
              <w:t>No decal displayed/expired permit (3rd Offense)</w:t>
            </w:r>
          </w:p>
        </w:tc>
        <w:tc>
          <w:tcPr>
            <w:tcW w:w="0" w:type="auto"/>
            <w:vAlign w:val="center"/>
          </w:tcPr>
          <w:p w14:paraId="6C197324" w14:textId="34B875E7" w:rsidR="002E7E47" w:rsidRPr="00D247BB" w:rsidRDefault="002E7E47" w:rsidP="001B17A6">
            <w:pPr>
              <w:spacing w:after="0" w:line="240" w:lineRule="auto"/>
              <w:jc w:val="both"/>
              <w:rPr>
                <w:rFonts w:eastAsia="Times New Roman" w:cs="Times New Roman"/>
                <w:kern w:val="0"/>
                <w14:ligatures w14:val="none"/>
              </w:rPr>
            </w:pPr>
            <w:r w:rsidRPr="00D247BB">
              <w:rPr>
                <w:rFonts w:eastAsia="Times New Roman" w:cs="Times New Roman"/>
                <w:kern w:val="0"/>
                <w14:ligatures w14:val="none"/>
              </w:rPr>
              <w:t>$105.00</w:t>
            </w:r>
          </w:p>
        </w:tc>
      </w:tr>
      <w:tr w:rsidR="002E7E47" w:rsidRPr="00D247BB" w14:paraId="736EF1FF" w14:textId="77777777" w:rsidTr="00424BA5">
        <w:trPr>
          <w:tblCellSpacing w:w="15" w:type="dxa"/>
        </w:trPr>
        <w:tc>
          <w:tcPr>
            <w:tcW w:w="0" w:type="auto"/>
            <w:vAlign w:val="center"/>
          </w:tcPr>
          <w:p w14:paraId="01E61A53" w14:textId="640A56DF" w:rsidR="002E7E47" w:rsidRPr="00D247BB" w:rsidRDefault="002E7E47" w:rsidP="001B17A6">
            <w:pPr>
              <w:spacing w:after="0" w:line="240" w:lineRule="auto"/>
              <w:jc w:val="both"/>
              <w:rPr>
                <w:rFonts w:eastAsia="Times New Roman" w:cs="Times New Roman"/>
                <w:kern w:val="0"/>
                <w14:ligatures w14:val="none"/>
              </w:rPr>
            </w:pPr>
            <w:r w:rsidRPr="00D247BB">
              <w:rPr>
                <w:rFonts w:eastAsia="Times New Roman" w:cs="Times New Roman"/>
                <w:kern w:val="0"/>
                <w14:ligatures w14:val="none"/>
              </w:rPr>
              <w:t xml:space="preserve">No decal displayed/expired permit (4th or More) </w:t>
            </w:r>
          </w:p>
        </w:tc>
        <w:tc>
          <w:tcPr>
            <w:tcW w:w="0" w:type="auto"/>
            <w:vAlign w:val="center"/>
          </w:tcPr>
          <w:p w14:paraId="738C964D" w14:textId="5B83B041" w:rsidR="00A044DB" w:rsidRPr="00D247BB" w:rsidRDefault="002E7E47" w:rsidP="001B17A6">
            <w:pPr>
              <w:spacing w:after="0" w:line="240" w:lineRule="auto"/>
              <w:jc w:val="both"/>
              <w:rPr>
                <w:rFonts w:eastAsia="Times New Roman" w:cs="Times New Roman"/>
                <w:kern w:val="0"/>
                <w14:ligatures w14:val="none"/>
              </w:rPr>
            </w:pPr>
            <w:r w:rsidRPr="00D247BB">
              <w:rPr>
                <w:rFonts w:eastAsia="Times New Roman" w:cs="Times New Roman"/>
                <w:kern w:val="0"/>
                <w14:ligatures w14:val="none"/>
              </w:rPr>
              <w:t>$210.00</w:t>
            </w:r>
          </w:p>
        </w:tc>
      </w:tr>
      <w:tr w:rsidR="00A044DB" w:rsidRPr="00D247BB" w14:paraId="7E30788E" w14:textId="77777777" w:rsidTr="00424BA5">
        <w:trPr>
          <w:tblCellSpacing w:w="15" w:type="dxa"/>
        </w:trPr>
        <w:tc>
          <w:tcPr>
            <w:tcW w:w="0" w:type="auto"/>
            <w:vAlign w:val="center"/>
          </w:tcPr>
          <w:p w14:paraId="549903E5" w14:textId="77777777" w:rsidR="00A044DB" w:rsidRDefault="00A044DB" w:rsidP="001B17A6">
            <w:pPr>
              <w:spacing w:after="0" w:line="240" w:lineRule="auto"/>
              <w:jc w:val="both"/>
              <w:rPr>
                <w:rFonts w:eastAsia="Times New Roman" w:cs="Times New Roman"/>
                <w:kern w:val="0"/>
                <w14:ligatures w14:val="none"/>
              </w:rPr>
            </w:pPr>
          </w:p>
          <w:p w14:paraId="1BEA1EB6" w14:textId="77777777" w:rsidR="00D247BB" w:rsidRDefault="00D247BB" w:rsidP="001B17A6">
            <w:pPr>
              <w:spacing w:after="0" w:line="240" w:lineRule="auto"/>
              <w:jc w:val="both"/>
              <w:rPr>
                <w:rFonts w:eastAsia="Times New Roman" w:cs="Times New Roman"/>
                <w:kern w:val="0"/>
                <w14:ligatures w14:val="none"/>
              </w:rPr>
            </w:pPr>
          </w:p>
          <w:p w14:paraId="509F4BAF" w14:textId="77777777" w:rsidR="00D247BB" w:rsidRDefault="00D247BB" w:rsidP="001B17A6">
            <w:pPr>
              <w:spacing w:after="0" w:line="240" w:lineRule="auto"/>
              <w:jc w:val="both"/>
              <w:rPr>
                <w:rFonts w:eastAsia="Times New Roman" w:cs="Times New Roman"/>
                <w:kern w:val="0"/>
                <w14:ligatures w14:val="none"/>
              </w:rPr>
            </w:pPr>
          </w:p>
          <w:p w14:paraId="556F9865" w14:textId="77777777" w:rsidR="000A2B95" w:rsidRPr="00D247BB" w:rsidRDefault="000A2B95" w:rsidP="001B17A6">
            <w:pPr>
              <w:spacing w:after="0" w:line="240" w:lineRule="auto"/>
              <w:jc w:val="both"/>
              <w:rPr>
                <w:rFonts w:eastAsia="Times New Roman" w:cs="Times New Roman"/>
                <w:kern w:val="0"/>
                <w14:ligatures w14:val="none"/>
              </w:rPr>
            </w:pPr>
          </w:p>
        </w:tc>
        <w:tc>
          <w:tcPr>
            <w:tcW w:w="0" w:type="auto"/>
            <w:vAlign w:val="center"/>
          </w:tcPr>
          <w:p w14:paraId="35364637" w14:textId="77777777" w:rsidR="00A044DB" w:rsidRPr="00D247BB" w:rsidRDefault="00A044DB" w:rsidP="001B17A6">
            <w:pPr>
              <w:spacing w:after="0" w:line="240" w:lineRule="auto"/>
              <w:jc w:val="both"/>
              <w:rPr>
                <w:rFonts w:eastAsia="Times New Roman" w:cs="Times New Roman"/>
                <w:kern w:val="0"/>
                <w14:ligatures w14:val="none"/>
              </w:rPr>
            </w:pPr>
          </w:p>
        </w:tc>
      </w:tr>
    </w:tbl>
    <w:p w14:paraId="3E2D5006" w14:textId="77777777" w:rsidR="00424BA5" w:rsidRPr="00D247BB" w:rsidRDefault="00424BA5" w:rsidP="001B17A6">
      <w:pPr>
        <w:spacing w:before="100" w:beforeAutospacing="1" w:after="100" w:afterAutospacing="1" w:line="240" w:lineRule="auto"/>
        <w:jc w:val="both"/>
        <w:outlineLvl w:val="1"/>
        <w:rPr>
          <w:rFonts w:eastAsia="Times New Roman" w:cs="Times New Roman"/>
          <w:b/>
          <w:bCs/>
          <w:kern w:val="0"/>
          <w:sz w:val="36"/>
          <w:szCs w:val="36"/>
          <w14:ligatures w14:val="none"/>
        </w:rPr>
      </w:pPr>
      <w:r w:rsidRPr="00D247BB">
        <w:rPr>
          <w:rFonts w:eastAsia="Times New Roman" w:cs="Times New Roman"/>
          <w:b/>
          <w:bCs/>
          <w:kern w:val="0"/>
          <w:sz w:val="36"/>
          <w:szCs w:val="36"/>
          <w14:ligatures w14:val="none"/>
        </w:rPr>
        <w:lastRenderedPageBreak/>
        <w:t>CITATION APPEALS</w:t>
      </w:r>
    </w:p>
    <w:p w14:paraId="6B63C4A1" w14:textId="714F3EC9" w:rsidR="00424BA5" w:rsidRPr="00D247BB" w:rsidRDefault="00424BA5" w:rsidP="001B17A6">
      <w:p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 xml:space="preserve">All citation appeals must be made </w:t>
      </w:r>
      <w:r w:rsidR="001B17A6" w:rsidRPr="00D247BB">
        <w:rPr>
          <w:rFonts w:eastAsia="Times New Roman" w:cs="Times New Roman"/>
          <w:kern w:val="0"/>
          <w14:ligatures w14:val="none"/>
        </w:rPr>
        <w:t xml:space="preserve">online within five days of the ticket being issued using the QR code on the ticket or by visiting </w:t>
      </w:r>
      <w:hyperlink r:id="rId12" w:history="1">
        <w:r w:rsidR="001B17A6" w:rsidRPr="00D247BB">
          <w:rPr>
            <w:rStyle w:val="Hyperlink"/>
            <w:rFonts w:eastAsia="Times New Roman" w:cs="Times New Roman"/>
            <w:kern w:val="0"/>
            <w14:ligatures w14:val="none"/>
          </w:rPr>
          <w:t>https://portal.permitsales.net/driverportal/FurmanUniv</w:t>
        </w:r>
      </w:hyperlink>
      <w:r w:rsidRPr="00D247BB">
        <w:rPr>
          <w:rFonts w:eastAsia="Times New Roman" w:cs="Times New Roman"/>
          <w:kern w:val="0"/>
          <w14:ligatures w14:val="none"/>
        </w:rPr>
        <w:t xml:space="preserve">. </w:t>
      </w:r>
      <w:r w:rsidR="001B17A6" w:rsidRPr="00D247BB">
        <w:rPr>
          <w:rFonts w:eastAsia="Times New Roman" w:cs="Times New Roman"/>
          <w:kern w:val="0"/>
          <w14:ligatures w14:val="none"/>
        </w:rPr>
        <w:t xml:space="preserve"> </w:t>
      </w:r>
      <w:r w:rsidRPr="00D247BB">
        <w:rPr>
          <w:rFonts w:eastAsia="Times New Roman" w:cs="Times New Roman"/>
          <w:kern w:val="0"/>
          <w14:ligatures w14:val="none"/>
        </w:rPr>
        <w:t xml:space="preserve">Appeals are reviewed by Parking and Traffic Committee. The Committee is comprised of Students, Faculty and Staff. If the </w:t>
      </w:r>
      <w:r w:rsidR="001B17A6" w:rsidRPr="00D247BB">
        <w:rPr>
          <w:rFonts w:eastAsia="Times New Roman" w:cs="Times New Roman"/>
          <w:kern w:val="0"/>
          <w14:ligatures w14:val="none"/>
        </w:rPr>
        <w:t>Committee</w:t>
      </w:r>
      <w:r w:rsidRPr="00D247BB">
        <w:rPr>
          <w:rFonts w:eastAsia="Times New Roman" w:cs="Times New Roman"/>
          <w:kern w:val="0"/>
          <w14:ligatures w14:val="none"/>
        </w:rPr>
        <w:t xml:space="preserve"> is not in session, the Chief of Police or his designee will act in their stead. </w:t>
      </w:r>
      <w:r w:rsidR="001B17A6" w:rsidRPr="00D247BB">
        <w:rPr>
          <w:rFonts w:eastAsia="Times New Roman" w:cs="Times New Roman"/>
          <w:kern w:val="0"/>
          <w14:ligatures w14:val="none"/>
        </w:rPr>
        <w:t>D</w:t>
      </w:r>
      <w:r w:rsidRPr="00D247BB">
        <w:rPr>
          <w:rFonts w:eastAsia="Times New Roman" w:cs="Times New Roman"/>
          <w:kern w:val="0"/>
          <w14:ligatures w14:val="none"/>
        </w:rPr>
        <w:t>ecision</w:t>
      </w:r>
      <w:r w:rsidR="001B17A6" w:rsidRPr="00D247BB">
        <w:rPr>
          <w:rFonts w:eastAsia="Times New Roman" w:cs="Times New Roman"/>
          <w:kern w:val="0"/>
          <w14:ligatures w14:val="none"/>
        </w:rPr>
        <w:t>s</w:t>
      </w:r>
      <w:r w:rsidRPr="00D247BB">
        <w:rPr>
          <w:rFonts w:eastAsia="Times New Roman" w:cs="Times New Roman"/>
          <w:kern w:val="0"/>
          <w14:ligatures w14:val="none"/>
        </w:rPr>
        <w:t xml:space="preserve"> of the </w:t>
      </w:r>
      <w:r w:rsidR="001B17A6" w:rsidRPr="00D247BB">
        <w:rPr>
          <w:rFonts w:eastAsia="Times New Roman" w:cs="Times New Roman"/>
          <w:kern w:val="0"/>
          <w14:ligatures w14:val="none"/>
        </w:rPr>
        <w:t>Committee / Chief of Police are final</w:t>
      </w:r>
      <w:r w:rsidRPr="00D247BB">
        <w:rPr>
          <w:rFonts w:eastAsia="Times New Roman" w:cs="Times New Roman"/>
          <w:kern w:val="0"/>
          <w14:ligatures w14:val="none"/>
        </w:rPr>
        <w:t>.</w:t>
      </w:r>
    </w:p>
    <w:p w14:paraId="6D7B3525" w14:textId="06347C8A" w:rsidR="00424BA5" w:rsidRPr="00D247BB" w:rsidRDefault="00424BA5" w:rsidP="001B17A6">
      <w:pPr>
        <w:spacing w:before="100" w:beforeAutospacing="1" w:after="100" w:afterAutospacing="1" w:line="240" w:lineRule="auto"/>
        <w:jc w:val="both"/>
        <w:outlineLvl w:val="1"/>
        <w:rPr>
          <w:rFonts w:eastAsia="Times New Roman" w:cs="Times New Roman"/>
          <w:b/>
          <w:bCs/>
          <w:kern w:val="0"/>
          <w:sz w:val="36"/>
          <w:szCs w:val="36"/>
          <w14:ligatures w14:val="none"/>
        </w:rPr>
      </w:pPr>
      <w:r w:rsidRPr="00D247BB">
        <w:rPr>
          <w:rFonts w:eastAsia="Times New Roman" w:cs="Times New Roman"/>
          <w:b/>
          <w:bCs/>
          <w:kern w:val="0"/>
          <w:sz w:val="36"/>
          <w:szCs w:val="36"/>
          <w14:ligatures w14:val="none"/>
        </w:rPr>
        <w:t>DRIVER RESPONSIBILITY</w:t>
      </w:r>
    </w:p>
    <w:p w14:paraId="67DB2279" w14:textId="05184E33" w:rsidR="005E7D75" w:rsidRPr="00D247BB" w:rsidRDefault="005E7D75" w:rsidP="005E7D75">
      <w:p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Anyone operating a motor vehicle on Furman University property is required to comply with the following:</w:t>
      </w:r>
    </w:p>
    <w:p w14:paraId="2EC1CEF5" w14:textId="20DD40F1" w:rsidR="005E7D75" w:rsidRPr="00D247BB" w:rsidRDefault="00424BA5" w:rsidP="005E7D75">
      <w:pPr>
        <w:pStyle w:val="ListParagraph"/>
        <w:numPr>
          <w:ilvl w:val="0"/>
          <w:numId w:val="6"/>
        </w:num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Drivers are required to have a valid driver</w:t>
      </w:r>
      <w:r w:rsidR="001B17A6" w:rsidRPr="00D247BB">
        <w:rPr>
          <w:rFonts w:eastAsia="Times New Roman" w:cs="Times New Roman"/>
          <w:kern w:val="0"/>
          <w14:ligatures w14:val="none"/>
        </w:rPr>
        <w:t>’</w:t>
      </w:r>
      <w:r w:rsidRPr="00D247BB">
        <w:rPr>
          <w:rFonts w:eastAsia="Times New Roman" w:cs="Times New Roman"/>
          <w:kern w:val="0"/>
          <w14:ligatures w14:val="none"/>
        </w:rPr>
        <w:t xml:space="preserve">s license, liability insurance, </w:t>
      </w:r>
      <w:r w:rsidR="001B17A6" w:rsidRPr="00D247BB">
        <w:rPr>
          <w:rFonts w:eastAsia="Times New Roman" w:cs="Times New Roman"/>
          <w:kern w:val="0"/>
          <w14:ligatures w14:val="none"/>
        </w:rPr>
        <w:t xml:space="preserve">and registration, </w:t>
      </w:r>
      <w:r w:rsidRPr="00D247BB">
        <w:rPr>
          <w:rFonts w:eastAsia="Times New Roman" w:cs="Times New Roman"/>
          <w:kern w:val="0"/>
          <w14:ligatures w14:val="none"/>
        </w:rPr>
        <w:t xml:space="preserve">and </w:t>
      </w:r>
      <w:r w:rsidR="001B17A6" w:rsidRPr="00D247BB">
        <w:rPr>
          <w:rFonts w:eastAsia="Times New Roman" w:cs="Times New Roman"/>
          <w:kern w:val="0"/>
          <w14:ligatures w14:val="none"/>
        </w:rPr>
        <w:t xml:space="preserve">to </w:t>
      </w:r>
      <w:r w:rsidRPr="00D247BB">
        <w:rPr>
          <w:rFonts w:eastAsia="Times New Roman" w:cs="Times New Roman"/>
          <w:kern w:val="0"/>
          <w14:ligatures w14:val="none"/>
        </w:rPr>
        <w:t xml:space="preserve">comply with </w:t>
      </w:r>
      <w:r w:rsidR="001B17A6" w:rsidRPr="00D247BB">
        <w:rPr>
          <w:rFonts w:eastAsia="Times New Roman" w:cs="Times New Roman"/>
          <w:kern w:val="0"/>
          <w14:ligatures w14:val="none"/>
        </w:rPr>
        <w:t xml:space="preserve">all applicable </w:t>
      </w:r>
      <w:r w:rsidRPr="00D247BB">
        <w:rPr>
          <w:rFonts w:eastAsia="Times New Roman" w:cs="Times New Roman"/>
          <w:kern w:val="0"/>
          <w14:ligatures w14:val="none"/>
        </w:rPr>
        <w:t>South Carolina laws.</w:t>
      </w:r>
    </w:p>
    <w:p w14:paraId="056FFADB" w14:textId="77777777" w:rsidR="000753FD" w:rsidRPr="00D247BB" w:rsidRDefault="00424BA5" w:rsidP="005E7D75">
      <w:pPr>
        <w:pStyle w:val="ListParagraph"/>
        <w:numPr>
          <w:ilvl w:val="0"/>
          <w:numId w:val="6"/>
        </w:num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Drivers must know and comply with University Traffic and Parking Regulations</w:t>
      </w:r>
      <w:r w:rsidR="006E659D" w:rsidRPr="00D247BB">
        <w:rPr>
          <w:rFonts w:eastAsia="Times New Roman" w:cs="Times New Roman"/>
          <w:kern w:val="0"/>
          <w14:ligatures w14:val="none"/>
        </w:rPr>
        <w:t xml:space="preserve"> detailed</w:t>
      </w:r>
      <w:r w:rsidRPr="00D247BB">
        <w:rPr>
          <w:rFonts w:eastAsia="Times New Roman" w:cs="Times New Roman"/>
          <w:kern w:val="0"/>
          <w14:ligatures w14:val="none"/>
        </w:rPr>
        <w:t xml:space="preserve"> in this brochure</w:t>
      </w:r>
      <w:r w:rsidR="000753FD" w:rsidRPr="00D247BB">
        <w:rPr>
          <w:rFonts w:eastAsia="Times New Roman" w:cs="Times New Roman"/>
          <w:kern w:val="0"/>
          <w14:ligatures w14:val="none"/>
        </w:rPr>
        <w:t>.</w:t>
      </w:r>
    </w:p>
    <w:p w14:paraId="0E67622B" w14:textId="2697FD93" w:rsidR="005E7D75" w:rsidRPr="00D247BB" w:rsidRDefault="000753FD" w:rsidP="005E7D75">
      <w:pPr>
        <w:pStyle w:val="ListParagraph"/>
        <w:numPr>
          <w:ilvl w:val="0"/>
          <w:numId w:val="6"/>
        </w:num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 xml:space="preserve">Drivers must comply with all campus </w:t>
      </w:r>
      <w:r w:rsidR="00424BA5" w:rsidRPr="00D247BB">
        <w:rPr>
          <w:rFonts w:eastAsia="Times New Roman" w:cs="Times New Roman"/>
          <w:kern w:val="0"/>
          <w14:ligatures w14:val="none"/>
        </w:rPr>
        <w:t>traffic signs,</w:t>
      </w:r>
      <w:r w:rsidR="00123C00" w:rsidRPr="00D247BB">
        <w:rPr>
          <w:rFonts w:eastAsia="Times New Roman" w:cs="Times New Roman"/>
          <w:kern w:val="0"/>
          <w14:ligatures w14:val="none"/>
        </w:rPr>
        <w:t xml:space="preserve"> speed limits,</w:t>
      </w:r>
      <w:r w:rsidR="00424BA5" w:rsidRPr="00D247BB">
        <w:rPr>
          <w:rFonts w:eastAsia="Times New Roman" w:cs="Times New Roman"/>
          <w:kern w:val="0"/>
          <w14:ligatures w14:val="none"/>
        </w:rPr>
        <w:t xml:space="preserve"> curb markings, and </w:t>
      </w:r>
      <w:r w:rsidR="003317AD" w:rsidRPr="00D247BB">
        <w:rPr>
          <w:rFonts w:eastAsia="Times New Roman" w:cs="Times New Roman"/>
          <w:kern w:val="0"/>
          <w14:ligatures w14:val="none"/>
        </w:rPr>
        <w:t xml:space="preserve">traffic or parking </w:t>
      </w:r>
      <w:r w:rsidR="00424BA5" w:rsidRPr="00D247BB">
        <w:rPr>
          <w:rFonts w:eastAsia="Times New Roman" w:cs="Times New Roman"/>
          <w:kern w:val="0"/>
          <w14:ligatures w14:val="none"/>
        </w:rPr>
        <w:t xml:space="preserve">directions given by University Police </w:t>
      </w:r>
      <w:r w:rsidR="003317AD" w:rsidRPr="00D247BB">
        <w:rPr>
          <w:rFonts w:eastAsia="Times New Roman" w:cs="Times New Roman"/>
          <w:kern w:val="0"/>
          <w14:ligatures w14:val="none"/>
        </w:rPr>
        <w:t>and</w:t>
      </w:r>
      <w:r w:rsidR="00424BA5" w:rsidRPr="00D247BB">
        <w:rPr>
          <w:rFonts w:eastAsia="Times New Roman" w:cs="Times New Roman"/>
          <w:kern w:val="0"/>
          <w14:ligatures w14:val="none"/>
        </w:rPr>
        <w:t xml:space="preserve"> event staff.</w:t>
      </w:r>
    </w:p>
    <w:p w14:paraId="2F7BE5BF" w14:textId="2DD5E1B1" w:rsidR="00424BA5" w:rsidRPr="00D247BB" w:rsidRDefault="00424BA5" w:rsidP="005E7D75">
      <w:pPr>
        <w:pStyle w:val="ListParagraph"/>
        <w:numPr>
          <w:ilvl w:val="0"/>
          <w:numId w:val="6"/>
        </w:num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 xml:space="preserve">Drivers operate and park </w:t>
      </w:r>
      <w:r w:rsidR="003317AD" w:rsidRPr="00D247BB">
        <w:rPr>
          <w:rFonts w:eastAsia="Times New Roman" w:cs="Times New Roman"/>
          <w:kern w:val="0"/>
          <w14:ligatures w14:val="none"/>
        </w:rPr>
        <w:t>motor v</w:t>
      </w:r>
      <w:r w:rsidRPr="00D247BB">
        <w:rPr>
          <w:rFonts w:eastAsia="Times New Roman" w:cs="Times New Roman"/>
          <w:kern w:val="0"/>
          <w14:ligatures w14:val="none"/>
        </w:rPr>
        <w:t xml:space="preserve">ehicles on </w:t>
      </w:r>
      <w:r w:rsidR="000753FD" w:rsidRPr="00D247BB">
        <w:rPr>
          <w:rFonts w:eastAsia="Times New Roman" w:cs="Times New Roman"/>
          <w:kern w:val="0"/>
          <w14:ligatures w14:val="none"/>
        </w:rPr>
        <w:t>U</w:t>
      </w:r>
      <w:r w:rsidRPr="00D247BB">
        <w:rPr>
          <w:rFonts w:eastAsia="Times New Roman" w:cs="Times New Roman"/>
          <w:kern w:val="0"/>
          <w14:ligatures w14:val="none"/>
        </w:rPr>
        <w:t>niversity property solely at their own risk. Furman University is not responsible for damage that may occur to a vehicle while on campus.</w:t>
      </w:r>
    </w:p>
    <w:p w14:paraId="3F29A176" w14:textId="77777777" w:rsidR="00424BA5" w:rsidRPr="00D247BB" w:rsidRDefault="00424BA5" w:rsidP="001B17A6">
      <w:pPr>
        <w:spacing w:before="100" w:beforeAutospacing="1" w:after="100" w:afterAutospacing="1" w:line="240" w:lineRule="auto"/>
        <w:jc w:val="both"/>
        <w:outlineLvl w:val="2"/>
        <w:rPr>
          <w:rFonts w:eastAsia="Times New Roman" w:cs="Times New Roman"/>
          <w:b/>
          <w:bCs/>
          <w:kern w:val="0"/>
          <w:sz w:val="36"/>
          <w:szCs w:val="36"/>
          <w14:ligatures w14:val="none"/>
        </w:rPr>
      </w:pPr>
      <w:r w:rsidRPr="00D247BB">
        <w:rPr>
          <w:rFonts w:eastAsia="Times New Roman" w:cs="Times New Roman"/>
          <w:b/>
          <w:bCs/>
          <w:kern w:val="0"/>
          <w:sz w:val="36"/>
          <w:szCs w:val="36"/>
          <w14:ligatures w14:val="none"/>
        </w:rPr>
        <w:t>ENFORCEMENT HOURS AND LOCATIONS</w:t>
      </w:r>
    </w:p>
    <w:p w14:paraId="3B23FF60" w14:textId="0E98D4BB" w:rsidR="00424BA5" w:rsidRPr="00D247BB" w:rsidRDefault="00424BA5" w:rsidP="001B17A6">
      <w:p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Parking regulations are enforced 24 hours a day, 7 days a week</w:t>
      </w:r>
      <w:r w:rsidR="00F93E75" w:rsidRPr="00D247BB">
        <w:rPr>
          <w:rFonts w:eastAsia="Times New Roman" w:cs="Times New Roman"/>
          <w:kern w:val="0"/>
          <w14:ligatures w14:val="none"/>
        </w:rPr>
        <w:t>,</w:t>
      </w:r>
      <w:r w:rsidRPr="00D247BB">
        <w:rPr>
          <w:rFonts w:eastAsia="Times New Roman" w:cs="Times New Roman"/>
          <w:kern w:val="0"/>
          <w14:ligatures w14:val="none"/>
        </w:rPr>
        <w:t xml:space="preserve"> </w:t>
      </w:r>
      <w:r w:rsidR="00D167E1" w:rsidRPr="00D247BB">
        <w:rPr>
          <w:rFonts w:eastAsia="Times New Roman" w:cs="Times New Roman"/>
          <w:kern w:val="0"/>
          <w14:ligatures w14:val="none"/>
        </w:rPr>
        <w:t>campus wide</w:t>
      </w:r>
      <w:r w:rsidRPr="00D247BB">
        <w:rPr>
          <w:rFonts w:eastAsia="Times New Roman" w:cs="Times New Roman"/>
          <w:kern w:val="0"/>
          <w14:ligatures w14:val="none"/>
        </w:rPr>
        <w:t>. Restricted lots open at 5 p.m. to allow for additional parking. These lots are clearly identified on sign</w:t>
      </w:r>
      <w:r w:rsidR="00F93E75" w:rsidRPr="00D247BB">
        <w:rPr>
          <w:rFonts w:eastAsia="Times New Roman" w:cs="Times New Roman"/>
          <w:kern w:val="0"/>
          <w14:ligatures w14:val="none"/>
        </w:rPr>
        <w:t>s</w:t>
      </w:r>
      <w:r w:rsidRPr="00D247BB">
        <w:rPr>
          <w:rFonts w:eastAsia="Times New Roman" w:cs="Times New Roman"/>
          <w:kern w:val="0"/>
          <w14:ligatures w14:val="none"/>
        </w:rPr>
        <w:t xml:space="preserve"> posted at the entrance</w:t>
      </w:r>
      <w:r w:rsidR="00F93E75" w:rsidRPr="00D247BB">
        <w:rPr>
          <w:rFonts w:eastAsia="Times New Roman" w:cs="Times New Roman"/>
          <w:kern w:val="0"/>
          <w14:ligatures w14:val="none"/>
        </w:rPr>
        <w:t>s</w:t>
      </w:r>
      <w:r w:rsidRPr="00D247BB">
        <w:rPr>
          <w:rFonts w:eastAsia="Times New Roman" w:cs="Times New Roman"/>
          <w:kern w:val="0"/>
          <w14:ligatures w14:val="none"/>
        </w:rPr>
        <w:t xml:space="preserve"> to each lot. Parking policies are enforced on all Furman University</w:t>
      </w:r>
      <w:r w:rsidR="00F93E75" w:rsidRPr="00D247BB">
        <w:rPr>
          <w:rFonts w:eastAsia="Times New Roman" w:cs="Times New Roman"/>
          <w:kern w:val="0"/>
          <w14:ligatures w14:val="none"/>
        </w:rPr>
        <w:t>.</w:t>
      </w:r>
    </w:p>
    <w:p w14:paraId="58619B16" w14:textId="37D6C4B4" w:rsidR="0015760D" w:rsidRPr="00D247BB" w:rsidRDefault="0015760D" w:rsidP="001B17A6">
      <w:p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 xml:space="preserve">The Admissions lot is </w:t>
      </w:r>
      <w:r w:rsidR="00246C3D" w:rsidRPr="00D247BB">
        <w:rPr>
          <w:rFonts w:eastAsia="Times New Roman" w:cs="Times New Roman"/>
          <w:kern w:val="0"/>
          <w14:ligatures w14:val="none"/>
        </w:rPr>
        <w:t>restricted to</w:t>
      </w:r>
      <w:r w:rsidRPr="00D247BB">
        <w:rPr>
          <w:rFonts w:eastAsia="Times New Roman" w:cs="Times New Roman"/>
          <w:kern w:val="0"/>
          <w14:ligatures w14:val="none"/>
        </w:rPr>
        <w:t xml:space="preserve"> </w:t>
      </w:r>
      <w:r w:rsidR="00246C3D" w:rsidRPr="00D247BB">
        <w:rPr>
          <w:rFonts w:eastAsia="Times New Roman" w:cs="Times New Roman"/>
          <w:kern w:val="0"/>
          <w14:ligatures w14:val="none"/>
        </w:rPr>
        <w:t xml:space="preserve">Admissions </w:t>
      </w:r>
      <w:r w:rsidRPr="00D247BB">
        <w:rPr>
          <w:rFonts w:eastAsia="Times New Roman" w:cs="Times New Roman"/>
          <w:kern w:val="0"/>
          <w14:ligatures w14:val="none"/>
        </w:rPr>
        <w:t xml:space="preserve">visitors </w:t>
      </w:r>
      <w:r w:rsidR="00246C3D" w:rsidRPr="00D247BB">
        <w:rPr>
          <w:rFonts w:eastAsia="Times New Roman" w:cs="Times New Roman"/>
          <w:kern w:val="0"/>
          <w14:ligatures w14:val="none"/>
        </w:rPr>
        <w:t>only</w:t>
      </w:r>
      <w:r w:rsidRPr="00D247BB">
        <w:rPr>
          <w:rFonts w:eastAsia="Times New Roman" w:cs="Times New Roman"/>
          <w:kern w:val="0"/>
          <w14:ligatures w14:val="none"/>
        </w:rPr>
        <w:t xml:space="preserve">. No students or employees are </w:t>
      </w:r>
      <w:r w:rsidR="00246C3D" w:rsidRPr="00D247BB">
        <w:rPr>
          <w:rFonts w:eastAsia="Times New Roman" w:cs="Times New Roman"/>
          <w:kern w:val="0"/>
          <w14:ligatures w14:val="none"/>
        </w:rPr>
        <w:t>permitted</w:t>
      </w:r>
      <w:r w:rsidRPr="00D247BB">
        <w:rPr>
          <w:rFonts w:eastAsia="Times New Roman" w:cs="Times New Roman"/>
          <w:kern w:val="0"/>
          <w14:ligatures w14:val="none"/>
        </w:rPr>
        <w:t xml:space="preserve"> to park in the Admissions lot </w:t>
      </w:r>
      <w:r w:rsidR="00C77555" w:rsidRPr="00D247BB">
        <w:rPr>
          <w:rFonts w:eastAsia="Times New Roman" w:cs="Times New Roman"/>
          <w:kern w:val="0"/>
          <w14:ligatures w14:val="none"/>
        </w:rPr>
        <w:t xml:space="preserve">or utilize the EV spaces in the Admissions lot. </w:t>
      </w:r>
    </w:p>
    <w:p w14:paraId="180293C1" w14:textId="0A9A9E3B" w:rsidR="00C77555" w:rsidRPr="00D247BB" w:rsidRDefault="00C77555" w:rsidP="001B17A6">
      <w:p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The Administration/</w:t>
      </w:r>
      <w:r w:rsidR="00187850" w:rsidRPr="00D247BB">
        <w:rPr>
          <w:rFonts w:eastAsia="Times New Roman" w:cs="Times New Roman"/>
          <w:kern w:val="0"/>
          <w14:ligatures w14:val="none"/>
        </w:rPr>
        <w:t>Visitors’</w:t>
      </w:r>
      <w:r w:rsidRPr="00D247BB">
        <w:rPr>
          <w:rFonts w:eastAsia="Times New Roman" w:cs="Times New Roman"/>
          <w:kern w:val="0"/>
          <w14:ligatures w14:val="none"/>
        </w:rPr>
        <w:t xml:space="preserve"> lot </w:t>
      </w:r>
      <w:r w:rsidR="001175C4" w:rsidRPr="00D247BB">
        <w:rPr>
          <w:rFonts w:eastAsia="Times New Roman" w:cs="Times New Roman"/>
          <w:kern w:val="0"/>
          <w14:ligatures w14:val="none"/>
        </w:rPr>
        <w:t>is reserved for visitors to the Administration building.  All Administration parking spaces are limited</w:t>
      </w:r>
      <w:r w:rsidRPr="00D247BB">
        <w:rPr>
          <w:rFonts w:eastAsia="Times New Roman" w:cs="Times New Roman"/>
          <w:kern w:val="0"/>
          <w14:ligatures w14:val="none"/>
        </w:rPr>
        <w:t xml:space="preserve"> to 30-minute parking at all times.</w:t>
      </w:r>
    </w:p>
    <w:p w14:paraId="5521E785" w14:textId="670EAE1A" w:rsidR="00C77555" w:rsidRPr="00D247BB" w:rsidRDefault="00C77555" w:rsidP="001B17A6">
      <w:p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 xml:space="preserve">The Trone lot is </w:t>
      </w:r>
      <w:r w:rsidR="001175C4" w:rsidRPr="00D247BB">
        <w:rPr>
          <w:rFonts w:eastAsia="Times New Roman" w:cs="Times New Roman"/>
          <w:kern w:val="0"/>
          <w14:ligatures w14:val="none"/>
        </w:rPr>
        <w:t>reserved for employees and people visiting the Trone Student Center.  All visitors and students</w:t>
      </w:r>
      <w:r w:rsidR="00AA05DD" w:rsidRPr="00D247BB">
        <w:rPr>
          <w:rFonts w:eastAsia="Times New Roman" w:cs="Times New Roman"/>
          <w:kern w:val="0"/>
          <w14:ligatures w14:val="none"/>
        </w:rPr>
        <w:t xml:space="preserve"> are always restricted </w:t>
      </w:r>
      <w:r w:rsidR="00006753" w:rsidRPr="00D247BB">
        <w:rPr>
          <w:rFonts w:eastAsia="Times New Roman" w:cs="Times New Roman"/>
          <w:kern w:val="0"/>
          <w14:ligatures w14:val="none"/>
        </w:rPr>
        <w:t xml:space="preserve">to 30-minute parking in the Trone lot. No South Housing permits are allowed to park in the Trone lot at any time. </w:t>
      </w:r>
    </w:p>
    <w:p w14:paraId="6F08DD64" w14:textId="77777777" w:rsidR="00424BA5" w:rsidRPr="00D247BB" w:rsidRDefault="00424BA5" w:rsidP="001B17A6">
      <w:pPr>
        <w:spacing w:before="100" w:beforeAutospacing="1" w:after="100" w:afterAutospacing="1" w:line="240" w:lineRule="auto"/>
        <w:jc w:val="both"/>
        <w:outlineLvl w:val="2"/>
        <w:rPr>
          <w:rFonts w:eastAsia="Times New Roman" w:cs="Times New Roman"/>
          <w:b/>
          <w:bCs/>
          <w:kern w:val="0"/>
          <w:sz w:val="36"/>
          <w:szCs w:val="36"/>
          <w14:ligatures w14:val="none"/>
        </w:rPr>
      </w:pPr>
      <w:r w:rsidRPr="00D247BB">
        <w:rPr>
          <w:rFonts w:eastAsia="Times New Roman" w:cs="Times New Roman"/>
          <w:b/>
          <w:bCs/>
          <w:kern w:val="0"/>
          <w:sz w:val="36"/>
          <w:szCs w:val="36"/>
          <w14:ligatures w14:val="none"/>
        </w:rPr>
        <w:t>RECKLESS DRIVING AND DUI</w:t>
      </w:r>
    </w:p>
    <w:p w14:paraId="42222529" w14:textId="086ED306" w:rsidR="00424BA5" w:rsidRPr="00D247BB" w:rsidRDefault="00424BA5" w:rsidP="001B17A6">
      <w:p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Those suspected of driving under the influence of drugs or alcohol or driving recklessly may face both criminal prosecution and student conduct sanctions. In addition, those who are suspected by police to be operating a motor vehicle while under the influence</w:t>
      </w:r>
      <w:r w:rsidR="00F93E75" w:rsidRPr="00D247BB">
        <w:rPr>
          <w:rFonts w:eastAsia="Times New Roman" w:cs="Times New Roman"/>
          <w:kern w:val="0"/>
          <w14:ligatures w14:val="none"/>
        </w:rPr>
        <w:t xml:space="preserve"> of drugs or alcohol</w:t>
      </w:r>
      <w:r w:rsidRPr="00D247BB">
        <w:rPr>
          <w:rFonts w:eastAsia="Times New Roman" w:cs="Times New Roman"/>
          <w:kern w:val="0"/>
          <w14:ligatures w14:val="none"/>
        </w:rPr>
        <w:t xml:space="preserve"> will face </w:t>
      </w:r>
      <w:r w:rsidR="00F93E75" w:rsidRPr="00D247BB">
        <w:rPr>
          <w:rFonts w:eastAsia="Times New Roman" w:cs="Times New Roman"/>
          <w:kern w:val="0"/>
          <w14:ligatures w14:val="none"/>
        </w:rPr>
        <w:t xml:space="preserve">an </w:t>
      </w:r>
      <w:r w:rsidRPr="00D247BB">
        <w:rPr>
          <w:rFonts w:eastAsia="Times New Roman" w:cs="Times New Roman"/>
          <w:kern w:val="0"/>
          <w14:ligatures w14:val="none"/>
        </w:rPr>
        <w:t xml:space="preserve">immediate 90-day vehicle suspension from campus and a $210 fine. The vehicle operator may appeal to the </w:t>
      </w:r>
      <w:r w:rsidR="00F93E75" w:rsidRPr="00D247BB">
        <w:rPr>
          <w:rFonts w:eastAsia="Times New Roman" w:cs="Times New Roman"/>
          <w:kern w:val="0"/>
          <w14:ligatures w14:val="none"/>
        </w:rPr>
        <w:t>Committee</w:t>
      </w:r>
      <w:r w:rsidRPr="00D247BB">
        <w:rPr>
          <w:rFonts w:eastAsia="Times New Roman" w:cs="Times New Roman"/>
          <w:kern w:val="0"/>
          <w14:ligatures w14:val="none"/>
        </w:rPr>
        <w:t>.</w:t>
      </w:r>
    </w:p>
    <w:p w14:paraId="32F87C06" w14:textId="77777777" w:rsidR="00424BA5" w:rsidRPr="00D247BB" w:rsidRDefault="00424BA5" w:rsidP="001B17A6">
      <w:pPr>
        <w:spacing w:before="100" w:beforeAutospacing="1" w:after="100" w:afterAutospacing="1" w:line="240" w:lineRule="auto"/>
        <w:jc w:val="both"/>
        <w:outlineLvl w:val="2"/>
        <w:rPr>
          <w:rFonts w:eastAsia="Times New Roman" w:cs="Times New Roman"/>
          <w:b/>
          <w:bCs/>
          <w:kern w:val="0"/>
          <w:sz w:val="36"/>
          <w:szCs w:val="36"/>
          <w14:ligatures w14:val="none"/>
        </w:rPr>
      </w:pPr>
      <w:r w:rsidRPr="00D247BB">
        <w:rPr>
          <w:rFonts w:eastAsia="Times New Roman" w:cs="Times New Roman"/>
          <w:b/>
          <w:bCs/>
          <w:kern w:val="0"/>
          <w:sz w:val="36"/>
          <w:szCs w:val="36"/>
          <w14:ligatures w14:val="none"/>
        </w:rPr>
        <w:lastRenderedPageBreak/>
        <w:t>EMERGENCY VEHICLES</w:t>
      </w:r>
    </w:p>
    <w:p w14:paraId="6E3DDDFE" w14:textId="6E06819A" w:rsidR="0034511F" w:rsidRPr="00D247BB" w:rsidRDefault="00424BA5" w:rsidP="001B17A6">
      <w:pPr>
        <w:spacing w:before="100" w:beforeAutospacing="1" w:after="100" w:afterAutospacing="1" w:line="240" w:lineRule="auto"/>
        <w:jc w:val="both"/>
        <w:outlineLvl w:val="2"/>
        <w:rPr>
          <w:rFonts w:eastAsia="Times New Roman" w:cs="Times New Roman"/>
          <w:kern w:val="0"/>
          <w14:ligatures w14:val="none"/>
        </w:rPr>
      </w:pPr>
      <w:r w:rsidRPr="00D247BB">
        <w:rPr>
          <w:rFonts w:eastAsia="Times New Roman" w:cs="Times New Roman"/>
          <w:kern w:val="0"/>
          <w14:ligatures w14:val="none"/>
        </w:rPr>
        <w:t>All vehicles are required to yield to any law enforcement or emergency vehicle flashing red or blue lights. Failure to yield may result in suspension of driving and parking privileges and a $210 fine</w:t>
      </w:r>
      <w:r w:rsidR="002D2D13" w:rsidRPr="00D247BB">
        <w:rPr>
          <w:rFonts w:eastAsia="Times New Roman" w:cs="Times New Roman"/>
          <w:kern w:val="0"/>
          <w14:ligatures w14:val="none"/>
        </w:rPr>
        <w:t xml:space="preserve">. </w:t>
      </w:r>
    </w:p>
    <w:p w14:paraId="73C1E98D" w14:textId="77777777" w:rsidR="00424BA5" w:rsidRPr="00D247BB" w:rsidRDefault="00424BA5" w:rsidP="001B17A6">
      <w:pPr>
        <w:spacing w:before="100" w:beforeAutospacing="1" w:after="100" w:afterAutospacing="1" w:line="240" w:lineRule="auto"/>
        <w:jc w:val="both"/>
        <w:outlineLvl w:val="2"/>
        <w:rPr>
          <w:rFonts w:eastAsia="Times New Roman" w:cs="Times New Roman"/>
          <w:b/>
          <w:bCs/>
          <w:kern w:val="0"/>
          <w:sz w:val="36"/>
          <w:szCs w:val="36"/>
          <w14:ligatures w14:val="none"/>
        </w:rPr>
      </w:pPr>
      <w:r w:rsidRPr="00D247BB">
        <w:rPr>
          <w:rFonts w:eastAsia="Times New Roman" w:cs="Times New Roman"/>
          <w:b/>
          <w:bCs/>
          <w:kern w:val="0"/>
          <w:sz w:val="36"/>
          <w:szCs w:val="36"/>
          <w14:ligatures w14:val="none"/>
        </w:rPr>
        <w:t>TRAFFIC ACCIDENTS</w:t>
      </w:r>
    </w:p>
    <w:p w14:paraId="7129AB86" w14:textId="77777777" w:rsidR="00424BA5" w:rsidRPr="00D247BB" w:rsidRDefault="00424BA5" w:rsidP="001B17A6">
      <w:p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If you are involved in a traffic accident on campus you MUST report the accident to University Police immediately by calling 864-294-2111. You must remain on the scene of the accident until a University Police Officer arrives. Failure to comply with these provisions will result in permanent suspension of driving and parking privileges on University property and a $210 fine in addition to any legal action as set forth in South Carolina law.</w:t>
      </w:r>
    </w:p>
    <w:p w14:paraId="66A63AA0" w14:textId="74CC8F34" w:rsidR="00424BA5" w:rsidRPr="00D247BB" w:rsidRDefault="00424BA5" w:rsidP="001B17A6">
      <w:pPr>
        <w:spacing w:before="100" w:beforeAutospacing="1" w:after="100" w:afterAutospacing="1" w:line="240" w:lineRule="auto"/>
        <w:jc w:val="both"/>
        <w:outlineLvl w:val="1"/>
        <w:rPr>
          <w:rFonts w:eastAsia="Times New Roman" w:cs="Times New Roman"/>
          <w:b/>
          <w:bCs/>
          <w:kern w:val="0"/>
          <w:sz w:val="36"/>
          <w:szCs w:val="36"/>
          <w14:ligatures w14:val="none"/>
        </w:rPr>
      </w:pPr>
      <w:r w:rsidRPr="00D247BB">
        <w:rPr>
          <w:rFonts w:eastAsia="Times New Roman" w:cs="Times New Roman"/>
          <w:b/>
          <w:bCs/>
          <w:kern w:val="0"/>
          <w:sz w:val="36"/>
          <w:szCs w:val="36"/>
          <w14:ligatures w14:val="none"/>
        </w:rPr>
        <w:t>GENERAL TRAFFIC REGULATIONS AND SPEED LIMITS</w:t>
      </w:r>
    </w:p>
    <w:p w14:paraId="1223EB36" w14:textId="31DD93D0" w:rsidR="00424BA5" w:rsidRPr="00D247BB" w:rsidRDefault="00424BA5" w:rsidP="001B17A6">
      <w:p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 xml:space="preserve">All South Carolina traffic laws are enforced on the campus. At no time may you exceed the campus wide speed limit of 20 MPH (10 MPH in parking lots). At times, road and weather conditions may require </w:t>
      </w:r>
      <w:r w:rsidR="001514E9" w:rsidRPr="00D247BB">
        <w:rPr>
          <w:rFonts w:eastAsia="Times New Roman" w:cs="Times New Roman"/>
          <w:kern w:val="0"/>
          <w14:ligatures w14:val="none"/>
        </w:rPr>
        <w:t xml:space="preserve">drivers to reduce </w:t>
      </w:r>
      <w:r w:rsidRPr="00D247BB">
        <w:rPr>
          <w:rFonts w:eastAsia="Times New Roman" w:cs="Times New Roman"/>
          <w:kern w:val="0"/>
          <w14:ligatures w14:val="none"/>
        </w:rPr>
        <w:t xml:space="preserve">speed </w:t>
      </w:r>
      <w:r w:rsidR="001514E9" w:rsidRPr="00D247BB">
        <w:rPr>
          <w:rFonts w:eastAsia="Times New Roman" w:cs="Times New Roman"/>
          <w:kern w:val="0"/>
          <w14:ligatures w14:val="none"/>
        </w:rPr>
        <w:t>to</w:t>
      </w:r>
      <w:r w:rsidRPr="00D247BB">
        <w:rPr>
          <w:rFonts w:eastAsia="Times New Roman" w:cs="Times New Roman"/>
          <w:kern w:val="0"/>
          <w14:ligatures w14:val="none"/>
        </w:rPr>
        <w:t xml:space="preserve"> less than 20 MPH. Drivers operating at speeds too fast for conditions may be subject to a moving violation citation.</w:t>
      </w:r>
    </w:p>
    <w:p w14:paraId="07033D5A" w14:textId="77777777" w:rsidR="00424BA5" w:rsidRPr="00D247BB" w:rsidRDefault="00424BA5" w:rsidP="001B17A6">
      <w:pPr>
        <w:numPr>
          <w:ilvl w:val="0"/>
          <w:numId w:val="4"/>
        </w:num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Campus roadway speed limit is 20 MPH.</w:t>
      </w:r>
    </w:p>
    <w:p w14:paraId="22556B28" w14:textId="77777777" w:rsidR="00424BA5" w:rsidRPr="00D247BB" w:rsidRDefault="00424BA5" w:rsidP="001B17A6">
      <w:pPr>
        <w:numPr>
          <w:ilvl w:val="0"/>
          <w:numId w:val="4"/>
        </w:num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Parking lot speed limits are 10 MPH.</w:t>
      </w:r>
    </w:p>
    <w:p w14:paraId="41FC9F9E" w14:textId="77777777" w:rsidR="00424BA5" w:rsidRPr="00D247BB" w:rsidRDefault="00424BA5" w:rsidP="001B17A6">
      <w:pPr>
        <w:numPr>
          <w:ilvl w:val="0"/>
          <w:numId w:val="4"/>
        </w:num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Pedestrians in crosswalks have the right of way. You must yield.</w:t>
      </w:r>
    </w:p>
    <w:p w14:paraId="1384522F" w14:textId="77777777" w:rsidR="00424BA5" w:rsidRPr="00D247BB" w:rsidRDefault="00424BA5" w:rsidP="001B17A6">
      <w:pPr>
        <w:numPr>
          <w:ilvl w:val="0"/>
          <w:numId w:val="4"/>
        </w:num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Vehicles moving in traffic lanes behind parked vehicles shall have the right of way.</w:t>
      </w:r>
    </w:p>
    <w:p w14:paraId="56518A1F" w14:textId="77777777" w:rsidR="00424BA5" w:rsidRPr="00D247BB" w:rsidRDefault="00424BA5" w:rsidP="001B17A6">
      <w:pPr>
        <w:numPr>
          <w:ilvl w:val="0"/>
          <w:numId w:val="4"/>
        </w:num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Vehicles proceeding from a parking lot and entering a street, road or main traffic lane in a parking lot shall yield to oncoming vehicles.</w:t>
      </w:r>
    </w:p>
    <w:p w14:paraId="112CB82F" w14:textId="77777777" w:rsidR="00424BA5" w:rsidRPr="00D247BB" w:rsidRDefault="00424BA5" w:rsidP="001B17A6">
      <w:pPr>
        <w:numPr>
          <w:ilvl w:val="0"/>
          <w:numId w:val="4"/>
        </w:num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Vehicles must come to a complete stop at a stop sign.</w:t>
      </w:r>
    </w:p>
    <w:p w14:paraId="7BA28C48" w14:textId="77777777" w:rsidR="00424BA5" w:rsidRPr="00D247BB" w:rsidRDefault="00424BA5" w:rsidP="001B17A6">
      <w:pPr>
        <w:numPr>
          <w:ilvl w:val="0"/>
          <w:numId w:val="4"/>
        </w:num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General moving violations may result in a $55 citation, referral to student conduct or</w:t>
      </w:r>
    </w:p>
    <w:p w14:paraId="25ECA29D" w14:textId="77777777" w:rsidR="00424BA5" w:rsidRPr="00D247BB" w:rsidRDefault="00424BA5" w:rsidP="001B17A6">
      <w:pPr>
        <w:numPr>
          <w:ilvl w:val="0"/>
          <w:numId w:val="4"/>
        </w:num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Human Resources, or both, depending on the circumstances.</w:t>
      </w:r>
    </w:p>
    <w:p w14:paraId="02272FA4" w14:textId="465ACA2B" w:rsidR="00424BA5" w:rsidRPr="00D247BB" w:rsidRDefault="00424BA5" w:rsidP="001B17A6">
      <w:pPr>
        <w:spacing w:before="100" w:beforeAutospacing="1" w:after="100" w:afterAutospacing="1" w:line="240" w:lineRule="auto"/>
        <w:jc w:val="both"/>
        <w:outlineLvl w:val="1"/>
        <w:rPr>
          <w:rFonts w:eastAsia="Times New Roman" w:cs="Times New Roman"/>
          <w:b/>
          <w:bCs/>
          <w:kern w:val="0"/>
          <w:sz w:val="36"/>
          <w:szCs w:val="36"/>
          <w14:ligatures w14:val="none"/>
        </w:rPr>
      </w:pPr>
      <w:r w:rsidRPr="00D247BB">
        <w:rPr>
          <w:rFonts w:eastAsia="Times New Roman" w:cs="Times New Roman"/>
          <w:b/>
          <w:bCs/>
          <w:kern w:val="0"/>
          <w:sz w:val="36"/>
          <w:szCs w:val="36"/>
          <w14:ligatures w14:val="none"/>
        </w:rPr>
        <w:t>TOW AND BOOT PROCEDURES</w:t>
      </w:r>
    </w:p>
    <w:p w14:paraId="345B4872" w14:textId="77777777" w:rsidR="00424BA5" w:rsidRPr="00D247BB" w:rsidRDefault="00424BA5" w:rsidP="001B17A6">
      <w:p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Furman University may find it necessary to use a wheel immobilizer to boot vehicles on campus to ensure compliance with the University's vehicle registration and parking policies. After five business days immobilized, the vehicle may be towed from campus at the owner's expense in any enforcement situation. The wheel immobilizer is typically used in the following situations:</w:t>
      </w:r>
    </w:p>
    <w:p w14:paraId="2CF71B27" w14:textId="77777777" w:rsidR="00424BA5" w:rsidRPr="00D247BB" w:rsidRDefault="00424BA5" w:rsidP="001B17A6">
      <w:pPr>
        <w:spacing w:before="100" w:beforeAutospacing="1" w:after="100" w:afterAutospacing="1" w:line="240" w:lineRule="auto"/>
        <w:jc w:val="both"/>
        <w:outlineLvl w:val="2"/>
        <w:rPr>
          <w:rFonts w:eastAsia="Times New Roman" w:cs="Times New Roman"/>
          <w:b/>
          <w:bCs/>
          <w:kern w:val="0"/>
          <w:sz w:val="27"/>
          <w:szCs w:val="27"/>
          <w14:ligatures w14:val="none"/>
        </w:rPr>
      </w:pPr>
      <w:r w:rsidRPr="00D247BB">
        <w:rPr>
          <w:rFonts w:eastAsia="Times New Roman" w:cs="Times New Roman"/>
          <w:b/>
          <w:bCs/>
          <w:kern w:val="0"/>
          <w:sz w:val="27"/>
          <w:szCs w:val="27"/>
          <w14:ligatures w14:val="none"/>
        </w:rPr>
        <w:t>Outstanding Fines</w:t>
      </w:r>
    </w:p>
    <w:p w14:paraId="1ED97A91" w14:textId="77777777" w:rsidR="00424BA5" w:rsidRPr="00D247BB" w:rsidRDefault="00424BA5" w:rsidP="001B17A6">
      <w:p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A vehicle accumulating over $200 in unpaid fines may be booted. All unpaid fines must be paid before the boot will be removed and the privilege to have a vehicle on campus will be suspended until the fine balance is paid.</w:t>
      </w:r>
    </w:p>
    <w:p w14:paraId="57744D7D" w14:textId="77777777" w:rsidR="000A2B95" w:rsidRDefault="000A2B95" w:rsidP="001B17A6">
      <w:pPr>
        <w:spacing w:before="100" w:beforeAutospacing="1" w:after="100" w:afterAutospacing="1" w:line="240" w:lineRule="auto"/>
        <w:jc w:val="both"/>
        <w:outlineLvl w:val="2"/>
        <w:rPr>
          <w:rFonts w:eastAsia="Times New Roman" w:cs="Times New Roman"/>
          <w:b/>
          <w:bCs/>
          <w:kern w:val="0"/>
          <w:sz w:val="27"/>
          <w:szCs w:val="27"/>
          <w14:ligatures w14:val="none"/>
        </w:rPr>
      </w:pPr>
    </w:p>
    <w:p w14:paraId="183FC686" w14:textId="3EC645E6" w:rsidR="00424BA5" w:rsidRPr="00D247BB" w:rsidRDefault="00424BA5" w:rsidP="001B17A6">
      <w:pPr>
        <w:spacing w:before="100" w:beforeAutospacing="1" w:after="100" w:afterAutospacing="1" w:line="240" w:lineRule="auto"/>
        <w:jc w:val="both"/>
        <w:outlineLvl w:val="2"/>
        <w:rPr>
          <w:rFonts w:eastAsia="Times New Roman" w:cs="Times New Roman"/>
          <w:b/>
          <w:bCs/>
          <w:kern w:val="0"/>
          <w:sz w:val="27"/>
          <w:szCs w:val="27"/>
          <w14:ligatures w14:val="none"/>
        </w:rPr>
      </w:pPr>
      <w:r w:rsidRPr="00D247BB">
        <w:rPr>
          <w:rFonts w:eastAsia="Times New Roman" w:cs="Times New Roman"/>
          <w:b/>
          <w:bCs/>
          <w:kern w:val="0"/>
          <w:sz w:val="27"/>
          <w:szCs w:val="27"/>
          <w14:ligatures w14:val="none"/>
        </w:rPr>
        <w:lastRenderedPageBreak/>
        <w:t>Excessive Parking Citations</w:t>
      </w:r>
    </w:p>
    <w:p w14:paraId="2E395F34" w14:textId="47E931A3" w:rsidR="00424BA5" w:rsidRPr="00D247BB" w:rsidRDefault="00CC6977" w:rsidP="001B17A6">
      <w:p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Ten</w:t>
      </w:r>
      <w:r w:rsidR="00424BA5" w:rsidRPr="00D247BB">
        <w:rPr>
          <w:rFonts w:eastAsia="Times New Roman" w:cs="Times New Roman"/>
          <w:kern w:val="0"/>
          <w14:ligatures w14:val="none"/>
        </w:rPr>
        <w:t xml:space="preserve"> parking citations during the permit year will result in the registered owner's vehicle restriction to their residential parking lot</w:t>
      </w:r>
      <w:r w:rsidR="000A2B95">
        <w:rPr>
          <w:rFonts w:eastAsia="Times New Roman" w:cs="Times New Roman"/>
          <w:kern w:val="0"/>
          <w14:ligatures w14:val="none"/>
        </w:rPr>
        <w:t xml:space="preserve"> (</w:t>
      </w:r>
      <w:r w:rsidR="00424BA5" w:rsidRPr="00D247BB">
        <w:rPr>
          <w:rFonts w:eastAsia="Times New Roman" w:cs="Times New Roman"/>
          <w:kern w:val="0"/>
          <w14:ligatures w14:val="none"/>
        </w:rPr>
        <w:t>chapel lots only as a commuter</w:t>
      </w:r>
      <w:r w:rsidR="000A2B95">
        <w:rPr>
          <w:rFonts w:eastAsia="Times New Roman" w:cs="Times New Roman"/>
          <w:kern w:val="0"/>
          <w14:ligatures w14:val="none"/>
        </w:rPr>
        <w:t>)</w:t>
      </w:r>
      <w:r w:rsidR="00424BA5" w:rsidRPr="00D247BB">
        <w:rPr>
          <w:rFonts w:eastAsia="Times New Roman" w:cs="Times New Roman"/>
          <w:kern w:val="0"/>
          <w14:ligatures w14:val="none"/>
        </w:rPr>
        <w:t>. The privilege to park in other locations will be suspended until the permit expires on August 15th.</w:t>
      </w:r>
      <w:r w:rsidR="000A2B95">
        <w:rPr>
          <w:rFonts w:eastAsia="Times New Roman" w:cs="Times New Roman"/>
          <w:kern w:val="0"/>
          <w14:ligatures w14:val="none"/>
        </w:rPr>
        <w:t xml:space="preserve"> </w:t>
      </w:r>
      <w:r w:rsidR="00424BA5" w:rsidRPr="00D247BB">
        <w:rPr>
          <w:rFonts w:eastAsia="Times New Roman" w:cs="Times New Roman"/>
          <w:kern w:val="0"/>
          <w14:ligatures w14:val="none"/>
        </w:rPr>
        <w:t>Citations 11-15 will result in the vehicle being immobilized or cited on each occasion. The boot removal fee will be $53 in addition to the $210 fine associated with the parking citation for each occurrence. The 16th and additional parking citations may result in the vehicle being towed from campus at the owner's expense</w:t>
      </w:r>
      <w:r w:rsidR="000A2B95">
        <w:rPr>
          <w:rFonts w:eastAsia="Times New Roman" w:cs="Times New Roman"/>
          <w:kern w:val="0"/>
          <w14:ligatures w14:val="none"/>
        </w:rPr>
        <w:t>, and t</w:t>
      </w:r>
      <w:r w:rsidR="00424BA5" w:rsidRPr="00D247BB">
        <w:rPr>
          <w:rFonts w:eastAsia="Times New Roman" w:cs="Times New Roman"/>
          <w:kern w:val="0"/>
          <w14:ligatures w14:val="none"/>
        </w:rPr>
        <w:t>he privilege to operate a vehicle on campus suspended until August 15</w:t>
      </w:r>
      <w:r w:rsidR="00424BA5" w:rsidRPr="002F208C">
        <w:rPr>
          <w:rFonts w:eastAsia="Times New Roman" w:cs="Times New Roman"/>
          <w:kern w:val="0"/>
          <w:vertAlign w:val="superscript"/>
          <w14:ligatures w14:val="none"/>
        </w:rPr>
        <w:t>th</w:t>
      </w:r>
      <w:r w:rsidR="002F208C">
        <w:rPr>
          <w:rFonts w:eastAsia="Times New Roman" w:cs="Times New Roman"/>
          <w:kern w:val="0"/>
          <w14:ligatures w14:val="none"/>
        </w:rPr>
        <w:t>.</w:t>
      </w:r>
      <w:r w:rsidR="00424BA5" w:rsidRPr="00D247BB">
        <w:rPr>
          <w:rFonts w:eastAsia="Times New Roman" w:cs="Times New Roman"/>
          <w:kern w:val="0"/>
          <w14:ligatures w14:val="none"/>
        </w:rPr>
        <w:t xml:space="preserve"> </w:t>
      </w:r>
      <w:r w:rsidR="002F208C">
        <w:rPr>
          <w:rFonts w:eastAsia="Times New Roman" w:cs="Times New Roman"/>
          <w:kern w:val="0"/>
          <w14:ligatures w14:val="none"/>
        </w:rPr>
        <w:t>A</w:t>
      </w:r>
      <w:r w:rsidR="00424BA5" w:rsidRPr="00D247BB">
        <w:rPr>
          <w:rFonts w:eastAsia="Times New Roman" w:cs="Times New Roman"/>
          <w:kern w:val="0"/>
          <w14:ligatures w14:val="none"/>
        </w:rPr>
        <w:t xml:space="preserve"> $210 fine </w:t>
      </w:r>
      <w:r w:rsidR="002F208C">
        <w:rPr>
          <w:rFonts w:eastAsia="Times New Roman" w:cs="Times New Roman"/>
          <w:kern w:val="0"/>
          <w14:ligatures w14:val="none"/>
        </w:rPr>
        <w:t xml:space="preserve">may </w:t>
      </w:r>
      <w:r w:rsidR="00424BA5" w:rsidRPr="00D247BB">
        <w:rPr>
          <w:rFonts w:eastAsia="Times New Roman" w:cs="Times New Roman"/>
          <w:kern w:val="0"/>
          <w14:ligatures w14:val="none"/>
        </w:rPr>
        <w:t xml:space="preserve">be issued for </w:t>
      </w:r>
      <w:r w:rsidR="002F208C">
        <w:rPr>
          <w:rFonts w:eastAsia="Times New Roman" w:cs="Times New Roman"/>
          <w:kern w:val="0"/>
          <w14:ligatures w14:val="none"/>
        </w:rPr>
        <w:t>additional violations</w:t>
      </w:r>
      <w:r w:rsidR="00424BA5" w:rsidRPr="00D247BB">
        <w:rPr>
          <w:rFonts w:eastAsia="Times New Roman" w:cs="Times New Roman"/>
          <w:kern w:val="0"/>
          <w14:ligatures w14:val="none"/>
        </w:rPr>
        <w:t>.</w:t>
      </w:r>
    </w:p>
    <w:p w14:paraId="6A061598" w14:textId="622653E9" w:rsidR="00424BA5" w:rsidRPr="00D247BB" w:rsidRDefault="00424BA5" w:rsidP="001B17A6">
      <w:pPr>
        <w:spacing w:before="100" w:beforeAutospacing="1" w:after="100" w:afterAutospacing="1" w:line="240" w:lineRule="auto"/>
        <w:jc w:val="both"/>
        <w:outlineLvl w:val="2"/>
        <w:rPr>
          <w:rFonts w:eastAsia="Times New Roman" w:cs="Times New Roman"/>
          <w:b/>
          <w:bCs/>
          <w:kern w:val="0"/>
          <w:sz w:val="27"/>
          <w:szCs w:val="27"/>
          <w14:ligatures w14:val="none"/>
        </w:rPr>
      </w:pPr>
      <w:r w:rsidRPr="00D247BB">
        <w:rPr>
          <w:rFonts w:eastAsia="Times New Roman" w:cs="Times New Roman"/>
          <w:b/>
          <w:bCs/>
          <w:kern w:val="0"/>
          <w:sz w:val="27"/>
          <w:szCs w:val="27"/>
          <w14:ligatures w14:val="none"/>
        </w:rPr>
        <w:t>Unauthorized Boot Removal</w:t>
      </w:r>
    </w:p>
    <w:p w14:paraId="067761E8" w14:textId="4C8893ED" w:rsidR="00424BA5" w:rsidRPr="00D247BB" w:rsidRDefault="00424BA5" w:rsidP="001B17A6">
      <w:p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 xml:space="preserve">Unauthorized removal of a boot from a vehicle will result in a $210 fine to the vehicle owner, suspension of driving and parking privileges on campus for </w:t>
      </w:r>
      <w:r w:rsidR="00CC6977" w:rsidRPr="00D247BB">
        <w:rPr>
          <w:rFonts w:eastAsia="Times New Roman" w:cs="Times New Roman"/>
          <w:kern w:val="0"/>
          <w14:ligatures w14:val="none"/>
        </w:rPr>
        <w:t>ninety</w:t>
      </w:r>
      <w:r w:rsidRPr="00D247BB">
        <w:rPr>
          <w:rFonts w:eastAsia="Times New Roman" w:cs="Times New Roman"/>
          <w:kern w:val="0"/>
          <w14:ligatures w14:val="none"/>
        </w:rPr>
        <w:t xml:space="preserve"> calendar days, and possible referral to student conduct or Human Resources.</w:t>
      </w:r>
    </w:p>
    <w:p w14:paraId="2CF3B429" w14:textId="535FFFA1" w:rsidR="00424BA5" w:rsidRPr="00D247BB" w:rsidRDefault="00424BA5" w:rsidP="001B17A6">
      <w:pPr>
        <w:spacing w:before="100" w:beforeAutospacing="1" w:after="100" w:afterAutospacing="1" w:line="240" w:lineRule="auto"/>
        <w:jc w:val="both"/>
        <w:outlineLvl w:val="1"/>
        <w:rPr>
          <w:rFonts w:eastAsia="Times New Roman" w:cs="Times New Roman"/>
          <w:b/>
          <w:bCs/>
          <w:kern w:val="0"/>
          <w:sz w:val="36"/>
          <w:szCs w:val="36"/>
          <w14:ligatures w14:val="none"/>
        </w:rPr>
      </w:pPr>
      <w:r w:rsidRPr="00D247BB">
        <w:rPr>
          <w:rFonts w:eastAsia="Times New Roman" w:cs="Times New Roman"/>
          <w:b/>
          <w:bCs/>
          <w:kern w:val="0"/>
          <w:sz w:val="36"/>
          <w:szCs w:val="36"/>
          <w14:ligatures w14:val="none"/>
        </w:rPr>
        <w:t>MECHANICAL PROBLEMS</w:t>
      </w:r>
    </w:p>
    <w:p w14:paraId="1C53492F" w14:textId="77777777" w:rsidR="00424BA5" w:rsidRPr="00D247BB" w:rsidRDefault="00424BA5" w:rsidP="001B17A6">
      <w:p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In the event of a mechanical failure, the driver should:</w:t>
      </w:r>
    </w:p>
    <w:p w14:paraId="422B6412" w14:textId="77777777" w:rsidR="00424BA5" w:rsidRPr="00D247BB" w:rsidRDefault="00424BA5" w:rsidP="001B17A6">
      <w:pPr>
        <w:numPr>
          <w:ilvl w:val="0"/>
          <w:numId w:val="5"/>
        </w:num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Drive or push the vehicle into the nearest parking space or out of the travel lane, if safe to do so.</w:t>
      </w:r>
    </w:p>
    <w:p w14:paraId="15AAD1C5" w14:textId="77777777" w:rsidR="00424BA5" w:rsidRPr="00D247BB" w:rsidRDefault="00424BA5" w:rsidP="001B17A6">
      <w:pPr>
        <w:numPr>
          <w:ilvl w:val="0"/>
          <w:numId w:val="5"/>
        </w:num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Notify the University Police by calling 864-294-2111 and advise them of the vehicle's location and mechanical problem.</w:t>
      </w:r>
    </w:p>
    <w:p w14:paraId="553E3421" w14:textId="77777777" w:rsidR="00424BA5" w:rsidRPr="00D247BB" w:rsidRDefault="00424BA5" w:rsidP="001B17A6">
      <w:p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The vehicle owner has 24 hours to move the vehicle to an appropriate permit area. Vehicles blocking traffic or parked in an unsafe manner may be towed at the owner's expense.</w:t>
      </w:r>
    </w:p>
    <w:p w14:paraId="4E62AD5B" w14:textId="6853A91E" w:rsidR="00424BA5" w:rsidRPr="00D247BB" w:rsidRDefault="00424BA5" w:rsidP="001B17A6">
      <w:pPr>
        <w:spacing w:before="100" w:beforeAutospacing="1" w:after="100" w:afterAutospacing="1" w:line="240" w:lineRule="auto"/>
        <w:jc w:val="both"/>
        <w:outlineLvl w:val="1"/>
        <w:rPr>
          <w:rFonts w:eastAsia="Times New Roman" w:cs="Times New Roman"/>
          <w:b/>
          <w:bCs/>
          <w:kern w:val="0"/>
          <w:sz w:val="36"/>
          <w:szCs w:val="36"/>
          <w14:ligatures w14:val="none"/>
        </w:rPr>
      </w:pPr>
      <w:r w:rsidRPr="00D247BB">
        <w:rPr>
          <w:rFonts w:eastAsia="Times New Roman" w:cs="Times New Roman"/>
          <w:b/>
          <w:bCs/>
          <w:kern w:val="0"/>
          <w:sz w:val="36"/>
          <w:szCs w:val="36"/>
          <w14:ligatures w14:val="none"/>
        </w:rPr>
        <w:t xml:space="preserve">STOLEN SIGNS </w:t>
      </w:r>
    </w:p>
    <w:p w14:paraId="3AA14DF5" w14:textId="136D6F27" w:rsidR="00424BA5" w:rsidRPr="00D247BB" w:rsidRDefault="00424BA5" w:rsidP="001B17A6">
      <w:p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 xml:space="preserve">Students </w:t>
      </w:r>
      <w:r w:rsidR="00C508CD">
        <w:rPr>
          <w:rFonts w:eastAsia="Times New Roman" w:cs="Times New Roman"/>
          <w:kern w:val="0"/>
          <w14:ligatures w14:val="none"/>
        </w:rPr>
        <w:t xml:space="preserve">caught stealing, or found </w:t>
      </w:r>
      <w:r w:rsidRPr="00D247BB">
        <w:rPr>
          <w:rFonts w:eastAsia="Times New Roman" w:cs="Times New Roman"/>
          <w:kern w:val="0"/>
          <w14:ligatures w14:val="none"/>
        </w:rPr>
        <w:t>in possession of</w:t>
      </w:r>
      <w:r w:rsidR="00C508CD">
        <w:rPr>
          <w:rFonts w:eastAsia="Times New Roman" w:cs="Times New Roman"/>
          <w:kern w:val="0"/>
          <w14:ligatures w14:val="none"/>
        </w:rPr>
        <w:t>,</w:t>
      </w:r>
      <w:r w:rsidRPr="00D247BB">
        <w:rPr>
          <w:rFonts w:eastAsia="Times New Roman" w:cs="Times New Roman"/>
          <w:kern w:val="0"/>
          <w14:ligatures w14:val="none"/>
        </w:rPr>
        <w:t xml:space="preserve"> stolen campus directional, traffic</w:t>
      </w:r>
      <w:r w:rsidR="00C508CD">
        <w:rPr>
          <w:rFonts w:eastAsia="Times New Roman" w:cs="Times New Roman"/>
          <w:kern w:val="0"/>
          <w14:ligatures w14:val="none"/>
        </w:rPr>
        <w:t>,</w:t>
      </w:r>
      <w:r w:rsidRPr="00D247BB">
        <w:rPr>
          <w:rFonts w:eastAsia="Times New Roman" w:cs="Times New Roman"/>
          <w:kern w:val="0"/>
          <w14:ligatures w14:val="none"/>
        </w:rPr>
        <w:t xml:space="preserve"> parking signs or equipment may be </w:t>
      </w:r>
      <w:r w:rsidR="00BB3CC8">
        <w:rPr>
          <w:rFonts w:eastAsia="Times New Roman" w:cs="Times New Roman"/>
          <w:kern w:val="0"/>
          <w14:ligatures w14:val="none"/>
        </w:rPr>
        <w:t xml:space="preserve">charged with larceny, </w:t>
      </w:r>
      <w:r w:rsidRPr="00D247BB">
        <w:rPr>
          <w:rFonts w:eastAsia="Times New Roman" w:cs="Times New Roman"/>
          <w:kern w:val="0"/>
          <w14:ligatures w14:val="none"/>
        </w:rPr>
        <w:t>fined $210 and charged for replacement cost</w:t>
      </w:r>
      <w:r w:rsidR="00BB3CC8">
        <w:rPr>
          <w:rFonts w:eastAsia="Times New Roman" w:cs="Times New Roman"/>
          <w:kern w:val="0"/>
          <w14:ligatures w14:val="none"/>
        </w:rPr>
        <w:t>, or both</w:t>
      </w:r>
      <w:r w:rsidRPr="00D247BB">
        <w:rPr>
          <w:rFonts w:eastAsia="Times New Roman" w:cs="Times New Roman"/>
          <w:kern w:val="0"/>
          <w14:ligatures w14:val="none"/>
        </w:rPr>
        <w:t xml:space="preserve">. </w:t>
      </w:r>
    </w:p>
    <w:p w14:paraId="665DF40C" w14:textId="77777777" w:rsidR="00424BA5" w:rsidRPr="00D247BB" w:rsidRDefault="00424BA5" w:rsidP="001B17A6">
      <w:pPr>
        <w:spacing w:before="100" w:beforeAutospacing="1" w:after="100" w:afterAutospacing="1" w:line="240" w:lineRule="auto"/>
        <w:jc w:val="both"/>
        <w:outlineLvl w:val="1"/>
        <w:rPr>
          <w:rFonts w:eastAsia="Times New Roman" w:cs="Times New Roman"/>
          <w:b/>
          <w:bCs/>
          <w:kern w:val="0"/>
          <w:sz w:val="36"/>
          <w:szCs w:val="36"/>
          <w14:ligatures w14:val="none"/>
        </w:rPr>
      </w:pPr>
      <w:r w:rsidRPr="00D247BB">
        <w:rPr>
          <w:rFonts w:eastAsia="Times New Roman" w:cs="Times New Roman"/>
          <w:b/>
          <w:bCs/>
          <w:kern w:val="0"/>
          <w:sz w:val="36"/>
          <w:szCs w:val="36"/>
          <w14:ligatures w14:val="none"/>
        </w:rPr>
        <w:t>STOLEN OR ALTERED PERMITS</w:t>
      </w:r>
    </w:p>
    <w:p w14:paraId="3D686399" w14:textId="2198A23E" w:rsidR="00424BA5" w:rsidRDefault="00424BA5" w:rsidP="001B17A6">
      <w:pPr>
        <w:spacing w:before="100" w:beforeAutospacing="1" w:after="100" w:afterAutospacing="1" w:line="240" w:lineRule="auto"/>
        <w:jc w:val="both"/>
        <w:rPr>
          <w:rFonts w:eastAsia="Times New Roman" w:cs="Times New Roman"/>
          <w:kern w:val="0"/>
          <w14:ligatures w14:val="none"/>
        </w:rPr>
      </w:pPr>
      <w:r w:rsidRPr="00D247BB">
        <w:rPr>
          <w:rFonts w:eastAsia="Times New Roman" w:cs="Times New Roman"/>
          <w:kern w:val="0"/>
          <w14:ligatures w14:val="none"/>
        </w:rPr>
        <w:t xml:space="preserve">Students in possession of a stolen or altered permit (including a temporary, handicap or medical permit) or displaying a permit not issued to them will be fined $210 and will have their privilege to operate and park a vehicle on campus suspended for 90 calendar days. The suspension will be enforced by towing at owner's expense or </w:t>
      </w:r>
      <w:r w:rsidR="00652CF7">
        <w:rPr>
          <w:rFonts w:eastAsia="Times New Roman" w:cs="Times New Roman"/>
          <w:kern w:val="0"/>
          <w14:ligatures w14:val="none"/>
        </w:rPr>
        <w:t xml:space="preserve">by </w:t>
      </w:r>
      <w:r w:rsidRPr="00D247BB">
        <w:rPr>
          <w:rFonts w:eastAsia="Times New Roman" w:cs="Times New Roman"/>
          <w:kern w:val="0"/>
          <w14:ligatures w14:val="none"/>
        </w:rPr>
        <w:t xml:space="preserve">booting </w:t>
      </w:r>
      <w:r w:rsidR="00DA700D">
        <w:rPr>
          <w:rFonts w:eastAsia="Times New Roman" w:cs="Times New Roman"/>
          <w:kern w:val="0"/>
          <w14:ligatures w14:val="none"/>
        </w:rPr>
        <w:t>the vehicle</w:t>
      </w:r>
      <w:r w:rsidRPr="00D247BB">
        <w:rPr>
          <w:rFonts w:eastAsia="Times New Roman" w:cs="Times New Roman"/>
          <w:kern w:val="0"/>
          <w14:ligatures w14:val="none"/>
        </w:rPr>
        <w:t>. Students supp</w:t>
      </w:r>
      <w:r w:rsidR="001B17A6" w:rsidRPr="00D247BB">
        <w:rPr>
          <w:rFonts w:eastAsia="Times New Roman" w:cs="Times New Roman"/>
          <w:kern w:val="0"/>
          <w14:ligatures w14:val="none"/>
        </w:rPr>
        <w:t>l</w:t>
      </w:r>
      <w:r w:rsidRPr="00D247BB">
        <w:rPr>
          <w:rFonts w:eastAsia="Times New Roman" w:cs="Times New Roman"/>
          <w:kern w:val="0"/>
          <w14:ligatures w14:val="none"/>
        </w:rPr>
        <w:t xml:space="preserve">ying their permit for use by another </w:t>
      </w:r>
      <w:r w:rsidR="001B17A6" w:rsidRPr="00D247BB">
        <w:rPr>
          <w:rFonts w:eastAsia="Times New Roman" w:cs="Times New Roman"/>
          <w:kern w:val="0"/>
          <w14:ligatures w14:val="none"/>
        </w:rPr>
        <w:t>may</w:t>
      </w:r>
      <w:r w:rsidRPr="00D247BB">
        <w:rPr>
          <w:rFonts w:eastAsia="Times New Roman" w:cs="Times New Roman"/>
          <w:kern w:val="0"/>
          <w14:ligatures w14:val="none"/>
        </w:rPr>
        <w:t xml:space="preserve"> have their driving and parking privileges revoked for 90 days and will be responsible for a $210 fine.</w:t>
      </w:r>
    </w:p>
    <w:p w14:paraId="44410FB9" w14:textId="7AB70A88" w:rsidR="00AC3B56" w:rsidRDefault="00AC3B56" w:rsidP="001B17A6">
      <w:pPr>
        <w:spacing w:before="100" w:beforeAutospacing="1" w:after="100" w:afterAutospacing="1" w:line="240" w:lineRule="auto"/>
        <w:jc w:val="both"/>
        <w:rPr>
          <w:rFonts w:eastAsia="Times New Roman" w:cs="Times New Roman"/>
          <w:b/>
          <w:bCs/>
          <w:kern w:val="0"/>
          <w:sz w:val="36"/>
          <w:szCs w:val="36"/>
          <w14:ligatures w14:val="none"/>
        </w:rPr>
      </w:pPr>
      <w:r>
        <w:rPr>
          <w:rFonts w:eastAsia="Times New Roman" w:cs="Times New Roman"/>
          <w:b/>
          <w:bCs/>
          <w:kern w:val="0"/>
          <w:sz w:val="36"/>
          <w:szCs w:val="36"/>
          <w14:ligatures w14:val="none"/>
        </w:rPr>
        <w:t>FAILURE TO COMPLY</w:t>
      </w:r>
    </w:p>
    <w:p w14:paraId="5CA68AB6" w14:textId="5918476F" w:rsidR="00AC3B56" w:rsidRPr="00696B7A" w:rsidRDefault="00696B7A" w:rsidP="001B17A6">
      <w:pPr>
        <w:spacing w:before="100" w:beforeAutospacing="1" w:after="100" w:afterAutospacing="1" w:line="240" w:lineRule="auto"/>
        <w:jc w:val="both"/>
        <w:rPr>
          <w:rFonts w:eastAsia="Times New Roman" w:cs="Times New Roman"/>
          <w:kern w:val="0"/>
          <w14:ligatures w14:val="none"/>
        </w:rPr>
      </w:pPr>
      <w:r>
        <w:rPr>
          <w:rFonts w:eastAsia="Times New Roman" w:cs="Times New Roman"/>
          <w:kern w:val="0"/>
          <w14:ligatures w14:val="none"/>
        </w:rPr>
        <w:t xml:space="preserve">Students or employees who </w:t>
      </w:r>
      <w:r w:rsidR="00367256">
        <w:rPr>
          <w:rFonts w:eastAsia="Times New Roman" w:cs="Times New Roman"/>
          <w:kern w:val="0"/>
          <w14:ligatures w14:val="none"/>
        </w:rPr>
        <w:t xml:space="preserve">habitually </w:t>
      </w:r>
      <w:r w:rsidR="00C05C97">
        <w:rPr>
          <w:rFonts w:eastAsia="Times New Roman" w:cs="Times New Roman"/>
          <w:kern w:val="0"/>
          <w14:ligatures w14:val="none"/>
        </w:rPr>
        <w:t>fail to comply with campus traffic or parking regulations may be referred to Student Conduct</w:t>
      </w:r>
      <w:r w:rsidR="00367256">
        <w:rPr>
          <w:rFonts w:eastAsia="Times New Roman" w:cs="Times New Roman"/>
          <w:kern w:val="0"/>
          <w14:ligatures w14:val="none"/>
        </w:rPr>
        <w:t xml:space="preserve">, their department head, </w:t>
      </w:r>
      <w:r w:rsidR="00C05C97">
        <w:rPr>
          <w:rFonts w:eastAsia="Times New Roman" w:cs="Times New Roman"/>
          <w:kern w:val="0"/>
          <w14:ligatures w14:val="none"/>
        </w:rPr>
        <w:t>or Human Resources</w:t>
      </w:r>
      <w:r w:rsidR="00367256">
        <w:rPr>
          <w:rFonts w:eastAsia="Times New Roman" w:cs="Times New Roman"/>
          <w:kern w:val="0"/>
          <w14:ligatures w14:val="none"/>
        </w:rPr>
        <w:t xml:space="preserve"> for additional sanctions</w:t>
      </w:r>
      <w:r w:rsidR="00C05C97">
        <w:rPr>
          <w:rFonts w:eastAsia="Times New Roman" w:cs="Times New Roman"/>
          <w:kern w:val="0"/>
          <w14:ligatures w14:val="none"/>
        </w:rPr>
        <w:t>.</w:t>
      </w:r>
    </w:p>
    <w:sectPr w:rsidR="00AC3B56" w:rsidRPr="00696B7A" w:rsidSect="001B17A6">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52D87" w14:textId="77777777" w:rsidR="0059150E" w:rsidRDefault="0059150E" w:rsidP="001B17A6">
      <w:pPr>
        <w:spacing w:after="0" w:line="240" w:lineRule="auto"/>
      </w:pPr>
      <w:r>
        <w:separator/>
      </w:r>
    </w:p>
  </w:endnote>
  <w:endnote w:type="continuationSeparator" w:id="0">
    <w:p w14:paraId="23BDB5A3" w14:textId="77777777" w:rsidR="0059150E" w:rsidRDefault="0059150E" w:rsidP="001B1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8261381"/>
      <w:docPartObj>
        <w:docPartGallery w:val="Page Numbers (Bottom of Page)"/>
        <w:docPartUnique/>
      </w:docPartObj>
    </w:sdtPr>
    <w:sdtEndPr>
      <w:rPr>
        <w:noProof/>
      </w:rPr>
    </w:sdtEndPr>
    <w:sdtContent>
      <w:p w14:paraId="3A7499E6" w14:textId="5F6C3EE2" w:rsidR="001B17A6" w:rsidRDefault="001B17A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54BD29" w14:textId="77777777" w:rsidR="001B17A6" w:rsidRDefault="001B17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F5F91" w14:textId="77777777" w:rsidR="0059150E" w:rsidRDefault="0059150E" w:rsidP="001B17A6">
      <w:pPr>
        <w:spacing w:after="0" w:line="240" w:lineRule="auto"/>
      </w:pPr>
      <w:r>
        <w:separator/>
      </w:r>
    </w:p>
  </w:footnote>
  <w:footnote w:type="continuationSeparator" w:id="0">
    <w:p w14:paraId="5BB936F4" w14:textId="77777777" w:rsidR="0059150E" w:rsidRDefault="0059150E" w:rsidP="001B17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F504D"/>
    <w:multiLevelType w:val="multilevel"/>
    <w:tmpl w:val="B4E2A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796700"/>
    <w:multiLevelType w:val="multilevel"/>
    <w:tmpl w:val="56FC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B23C11"/>
    <w:multiLevelType w:val="multilevel"/>
    <w:tmpl w:val="3EEAF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FD0DC6"/>
    <w:multiLevelType w:val="multilevel"/>
    <w:tmpl w:val="2E1EB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607BDA"/>
    <w:multiLevelType w:val="multilevel"/>
    <w:tmpl w:val="780E0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D371E9"/>
    <w:multiLevelType w:val="hybridMultilevel"/>
    <w:tmpl w:val="A9663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3240002">
    <w:abstractNumId w:val="4"/>
  </w:num>
  <w:num w:numId="2" w16cid:durableId="527990205">
    <w:abstractNumId w:val="3"/>
  </w:num>
  <w:num w:numId="3" w16cid:durableId="1303732301">
    <w:abstractNumId w:val="1"/>
  </w:num>
  <w:num w:numId="4" w16cid:durableId="1244484296">
    <w:abstractNumId w:val="2"/>
  </w:num>
  <w:num w:numId="5" w16cid:durableId="1376930581">
    <w:abstractNumId w:val="0"/>
  </w:num>
  <w:num w:numId="6" w16cid:durableId="59127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BA5"/>
    <w:rsid w:val="00006753"/>
    <w:rsid w:val="00041B3B"/>
    <w:rsid w:val="000753FD"/>
    <w:rsid w:val="000A2B95"/>
    <w:rsid w:val="000E6A6F"/>
    <w:rsid w:val="001175C4"/>
    <w:rsid w:val="00123C00"/>
    <w:rsid w:val="001514E9"/>
    <w:rsid w:val="0015760D"/>
    <w:rsid w:val="0016499A"/>
    <w:rsid w:val="0017483D"/>
    <w:rsid w:val="00187850"/>
    <w:rsid w:val="001B17A6"/>
    <w:rsid w:val="00204533"/>
    <w:rsid w:val="00246C3D"/>
    <w:rsid w:val="00272923"/>
    <w:rsid w:val="002D2D13"/>
    <w:rsid w:val="002D54F4"/>
    <w:rsid w:val="002E1D31"/>
    <w:rsid w:val="002E7E47"/>
    <w:rsid w:val="002F208C"/>
    <w:rsid w:val="0030511F"/>
    <w:rsid w:val="003317AD"/>
    <w:rsid w:val="0034511F"/>
    <w:rsid w:val="00366F7F"/>
    <w:rsid w:val="00367256"/>
    <w:rsid w:val="00422456"/>
    <w:rsid w:val="00424BA5"/>
    <w:rsid w:val="00473278"/>
    <w:rsid w:val="004B5101"/>
    <w:rsid w:val="004E1D4C"/>
    <w:rsid w:val="004F0457"/>
    <w:rsid w:val="005025D8"/>
    <w:rsid w:val="0059150E"/>
    <w:rsid w:val="005A21C7"/>
    <w:rsid w:val="005E7D75"/>
    <w:rsid w:val="00652CF7"/>
    <w:rsid w:val="00696B7A"/>
    <w:rsid w:val="006E659D"/>
    <w:rsid w:val="006F1557"/>
    <w:rsid w:val="00761E17"/>
    <w:rsid w:val="008440E6"/>
    <w:rsid w:val="008E5FF0"/>
    <w:rsid w:val="00915500"/>
    <w:rsid w:val="009B6675"/>
    <w:rsid w:val="009C44C2"/>
    <w:rsid w:val="009D32A0"/>
    <w:rsid w:val="00A044DB"/>
    <w:rsid w:val="00A05508"/>
    <w:rsid w:val="00A92055"/>
    <w:rsid w:val="00A949EE"/>
    <w:rsid w:val="00AA05DD"/>
    <w:rsid w:val="00AC3B56"/>
    <w:rsid w:val="00B073DE"/>
    <w:rsid w:val="00B5405D"/>
    <w:rsid w:val="00B75A32"/>
    <w:rsid w:val="00BB3CC8"/>
    <w:rsid w:val="00BD202D"/>
    <w:rsid w:val="00C05C97"/>
    <w:rsid w:val="00C508CD"/>
    <w:rsid w:val="00C54F89"/>
    <w:rsid w:val="00C77555"/>
    <w:rsid w:val="00C9722A"/>
    <w:rsid w:val="00CC6977"/>
    <w:rsid w:val="00D056E2"/>
    <w:rsid w:val="00D167E1"/>
    <w:rsid w:val="00D247BB"/>
    <w:rsid w:val="00D24903"/>
    <w:rsid w:val="00D65CE1"/>
    <w:rsid w:val="00DA700D"/>
    <w:rsid w:val="00DB03FD"/>
    <w:rsid w:val="00DE006C"/>
    <w:rsid w:val="00F63AA3"/>
    <w:rsid w:val="00F93E75"/>
    <w:rsid w:val="00FF05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23A1A"/>
  <w15:chartTrackingRefBased/>
  <w15:docId w15:val="{E7403CF1-24FB-1249-BB7F-953576546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4B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24B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24B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4B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4B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4B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4B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4B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4B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4B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24B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24B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4B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4B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4B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4B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4B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4BA5"/>
    <w:rPr>
      <w:rFonts w:eastAsiaTheme="majorEastAsia" w:cstheme="majorBidi"/>
      <w:color w:val="272727" w:themeColor="text1" w:themeTint="D8"/>
    </w:rPr>
  </w:style>
  <w:style w:type="paragraph" w:styleId="Title">
    <w:name w:val="Title"/>
    <w:basedOn w:val="Normal"/>
    <w:next w:val="Normal"/>
    <w:link w:val="TitleChar"/>
    <w:uiPriority w:val="10"/>
    <w:qFormat/>
    <w:rsid w:val="00424B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4B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4B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4B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4BA5"/>
    <w:pPr>
      <w:spacing w:before="160"/>
      <w:jc w:val="center"/>
    </w:pPr>
    <w:rPr>
      <w:i/>
      <w:iCs/>
      <w:color w:val="404040" w:themeColor="text1" w:themeTint="BF"/>
    </w:rPr>
  </w:style>
  <w:style w:type="character" w:customStyle="1" w:styleId="QuoteChar">
    <w:name w:val="Quote Char"/>
    <w:basedOn w:val="DefaultParagraphFont"/>
    <w:link w:val="Quote"/>
    <w:uiPriority w:val="29"/>
    <w:rsid w:val="00424BA5"/>
    <w:rPr>
      <w:i/>
      <w:iCs/>
      <w:color w:val="404040" w:themeColor="text1" w:themeTint="BF"/>
    </w:rPr>
  </w:style>
  <w:style w:type="paragraph" w:styleId="ListParagraph">
    <w:name w:val="List Paragraph"/>
    <w:basedOn w:val="Normal"/>
    <w:uiPriority w:val="34"/>
    <w:qFormat/>
    <w:rsid w:val="00424BA5"/>
    <w:pPr>
      <w:ind w:left="720"/>
      <w:contextualSpacing/>
    </w:pPr>
  </w:style>
  <w:style w:type="character" w:styleId="IntenseEmphasis">
    <w:name w:val="Intense Emphasis"/>
    <w:basedOn w:val="DefaultParagraphFont"/>
    <w:uiPriority w:val="21"/>
    <w:qFormat/>
    <w:rsid w:val="00424BA5"/>
    <w:rPr>
      <w:i/>
      <w:iCs/>
      <w:color w:val="0F4761" w:themeColor="accent1" w:themeShade="BF"/>
    </w:rPr>
  </w:style>
  <w:style w:type="paragraph" w:styleId="IntenseQuote">
    <w:name w:val="Intense Quote"/>
    <w:basedOn w:val="Normal"/>
    <w:next w:val="Normal"/>
    <w:link w:val="IntenseQuoteChar"/>
    <w:uiPriority w:val="30"/>
    <w:qFormat/>
    <w:rsid w:val="00424B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4BA5"/>
    <w:rPr>
      <w:i/>
      <w:iCs/>
      <w:color w:val="0F4761" w:themeColor="accent1" w:themeShade="BF"/>
    </w:rPr>
  </w:style>
  <w:style w:type="character" w:styleId="IntenseReference">
    <w:name w:val="Intense Reference"/>
    <w:basedOn w:val="DefaultParagraphFont"/>
    <w:uiPriority w:val="32"/>
    <w:qFormat/>
    <w:rsid w:val="00424BA5"/>
    <w:rPr>
      <w:b/>
      <w:bCs/>
      <w:smallCaps/>
      <w:color w:val="0F4761" w:themeColor="accent1" w:themeShade="BF"/>
      <w:spacing w:val="5"/>
    </w:rPr>
  </w:style>
  <w:style w:type="character" w:styleId="Hyperlink">
    <w:name w:val="Hyperlink"/>
    <w:basedOn w:val="DefaultParagraphFont"/>
    <w:uiPriority w:val="99"/>
    <w:unhideWhenUsed/>
    <w:rsid w:val="00424BA5"/>
    <w:rPr>
      <w:color w:val="0000FF"/>
      <w:u w:val="single"/>
    </w:rPr>
  </w:style>
  <w:style w:type="paragraph" w:styleId="NormalWeb">
    <w:name w:val="Normal (Web)"/>
    <w:basedOn w:val="Normal"/>
    <w:uiPriority w:val="99"/>
    <w:semiHidden/>
    <w:unhideWhenUsed/>
    <w:rsid w:val="00424BA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1B17A6"/>
    <w:rPr>
      <w:color w:val="605E5C"/>
      <w:shd w:val="clear" w:color="auto" w:fill="E1DFDD"/>
    </w:rPr>
  </w:style>
  <w:style w:type="paragraph" w:styleId="Header">
    <w:name w:val="header"/>
    <w:basedOn w:val="Normal"/>
    <w:link w:val="HeaderChar"/>
    <w:uiPriority w:val="99"/>
    <w:unhideWhenUsed/>
    <w:rsid w:val="001B17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17A6"/>
  </w:style>
  <w:style w:type="paragraph" w:styleId="Footer">
    <w:name w:val="footer"/>
    <w:basedOn w:val="Normal"/>
    <w:link w:val="FooterChar"/>
    <w:uiPriority w:val="99"/>
    <w:unhideWhenUsed/>
    <w:rsid w:val="001B17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17A6"/>
  </w:style>
  <w:style w:type="paragraph" w:styleId="Revision">
    <w:name w:val="Revision"/>
    <w:hidden/>
    <w:uiPriority w:val="99"/>
    <w:semiHidden/>
    <w:rsid w:val="000E6A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51463">
      <w:bodyDiv w:val="1"/>
      <w:marLeft w:val="0"/>
      <w:marRight w:val="0"/>
      <w:marTop w:val="0"/>
      <w:marBottom w:val="0"/>
      <w:divBdr>
        <w:top w:val="none" w:sz="0" w:space="0" w:color="auto"/>
        <w:left w:val="none" w:sz="0" w:space="0" w:color="auto"/>
        <w:bottom w:val="none" w:sz="0" w:space="0" w:color="auto"/>
        <w:right w:val="none" w:sz="0" w:space="0" w:color="auto"/>
      </w:divBdr>
    </w:div>
    <w:div w:id="79386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permitsales.net/driverportal/FurmanUni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rking.info@furman.ed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vehicles.furman.edu/" TargetMode="External"/><Relationship Id="rId4" Type="http://schemas.openxmlformats.org/officeDocument/2006/relationships/settings" Target="settings.xml"/><Relationship Id="rId9" Type="http://schemas.openxmlformats.org/officeDocument/2006/relationships/hyperlink" Target="https://portal.permitsales.net/driverportal/FurmanUni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8AD82-2FDE-4D3B-ABFA-16EF14C25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6</Pages>
  <Words>1799</Words>
  <Characters>10257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disha patel</dc:creator>
  <cp:keywords/>
  <dc:description/>
  <cp:lastModifiedBy>John Milby</cp:lastModifiedBy>
  <cp:revision>57</cp:revision>
  <dcterms:created xsi:type="dcterms:W3CDTF">2026-07-30T14:07:00Z</dcterms:created>
  <dcterms:modified xsi:type="dcterms:W3CDTF">2026-08-03T17:56:00Z</dcterms:modified>
</cp:coreProperties>
</file>