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17" w:rsidRDefault="00701217" w:rsidP="00701217">
      <w:pPr>
        <w:spacing w:after="0" w:line="240" w:lineRule="auto"/>
        <w:jc w:val="center"/>
        <w:rPr>
          <w:b/>
          <w:sz w:val="32"/>
        </w:rPr>
      </w:pPr>
      <w:r>
        <w:rPr>
          <w:b/>
          <w:sz w:val="32"/>
        </w:rPr>
        <w:t>Substitute Form W-8BEN-E</w:t>
      </w:r>
    </w:p>
    <w:p w:rsidR="00701217" w:rsidRDefault="00701217" w:rsidP="00701217">
      <w:pPr>
        <w:spacing w:after="0" w:line="240" w:lineRule="auto"/>
        <w:jc w:val="center"/>
        <w:rPr>
          <w:b/>
          <w:sz w:val="28"/>
        </w:rPr>
      </w:pPr>
      <w:r>
        <w:rPr>
          <w:b/>
          <w:sz w:val="28"/>
        </w:rPr>
        <w:t>Certificate of Status of Beneficial Owner for United States</w:t>
      </w:r>
    </w:p>
    <w:p w:rsidR="00701217" w:rsidRDefault="00701217" w:rsidP="00701217">
      <w:pPr>
        <w:spacing w:after="0" w:line="240" w:lineRule="auto"/>
        <w:jc w:val="center"/>
        <w:rPr>
          <w:b/>
          <w:sz w:val="28"/>
        </w:rPr>
      </w:pPr>
      <w:r>
        <w:rPr>
          <w:b/>
          <w:sz w:val="28"/>
        </w:rPr>
        <w:t>Tax Withholding and Reporting (Entities)</w:t>
      </w:r>
    </w:p>
    <w:p w:rsidR="00701217" w:rsidRDefault="00701217" w:rsidP="00701217">
      <w:pPr>
        <w:spacing w:after="0" w:line="240" w:lineRule="auto"/>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165735</wp:posOffset>
                </wp:positionV>
                <wp:extent cx="6572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72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F4A9A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3.05pt" to="52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" strokecolor="black [3213]" strokeweight="1.5pt">
                <v:stroke joinstyle="miter"/>
              </v:line>
            </w:pict>
          </mc:Fallback>
        </mc:AlternateContent>
      </w:r>
    </w:p>
    <w:p w:rsidR="00701217" w:rsidRDefault="00701217">
      <w:pPr>
        <w:sectPr w:rsidR="00701217" w:rsidSect="00065C7C">
          <w:footerReference w:type="default" r:id="rId8"/>
          <w:pgSz w:w="12240" w:h="15840" w:code="1"/>
          <w:pgMar w:top="720" w:right="720" w:bottom="720" w:left="720" w:header="144" w:footer="144" w:gutter="0"/>
          <w:cols w:space="720"/>
          <w:docGrid w:linePitch="360"/>
        </w:sectPr>
      </w:pPr>
    </w:p>
    <w:p w:rsidR="00C54E1B" w:rsidRDefault="00701217" w:rsidP="00C15D8B">
      <w:pPr>
        <w:spacing w:before="120" w:line="240" w:lineRule="auto"/>
        <w:jc w:val="both"/>
      </w:pPr>
      <w:r>
        <w:lastRenderedPageBreak/>
        <w:t>Section reference</w:t>
      </w:r>
      <w:r w:rsidR="00485B0D">
        <w:t>s</w:t>
      </w:r>
      <w:r>
        <w:t xml:space="preserve"> are to the Internal Revenue Code unless otherwise noted.</w:t>
      </w:r>
    </w:p>
    <w:p w:rsidR="00701217" w:rsidRPr="009D6996" w:rsidRDefault="00701217" w:rsidP="00C15D8B">
      <w:pPr>
        <w:spacing w:after="120" w:line="240" w:lineRule="auto"/>
        <w:jc w:val="both"/>
        <w:rPr>
          <w:b/>
          <w:sz w:val="28"/>
        </w:rPr>
      </w:pPr>
      <w:r w:rsidRPr="009D6996">
        <w:rPr>
          <w:b/>
          <w:sz w:val="28"/>
        </w:rPr>
        <w:t>Who Can Use This Form</w:t>
      </w:r>
    </w:p>
    <w:p w:rsidR="00701217" w:rsidRDefault="0029631B" w:rsidP="00C15D8B">
      <w:pPr>
        <w:spacing w:after="120" w:line="240" w:lineRule="auto"/>
        <w:jc w:val="both"/>
      </w:pPr>
      <w:r>
        <w:t>Th</w:t>
      </w:r>
      <w:r w:rsidR="00701217">
        <w:t xml:space="preserve">is form can be used by a foreign entity to document its foreign status for payment made by </w:t>
      </w:r>
      <w:r w:rsidR="00E82A83">
        <w:t>Furman University</w:t>
      </w:r>
      <w:r w:rsidR="00701217">
        <w:t xml:space="preserve"> for foreign source income (income that is not subject to U.S. reporting and taxation).  For example, service</w:t>
      </w:r>
      <w:r w:rsidR="00E82A83">
        <w:t>s</w:t>
      </w:r>
      <w:r w:rsidR="00701217">
        <w:t xml:space="preserve"> entirely performed in a foreign country (not in the U.S.) are generally considered foreign source income.</w:t>
      </w:r>
    </w:p>
    <w:p w:rsidR="00701217" w:rsidRDefault="00701217" w:rsidP="00C15D8B">
      <w:pPr>
        <w:spacing w:after="120" w:line="240" w:lineRule="auto"/>
        <w:jc w:val="both"/>
      </w:pPr>
      <w:r>
        <w:t>DO NOT use this Substitute Form W-8BEN-E if:</w:t>
      </w:r>
    </w:p>
    <w:p w:rsidR="00701217" w:rsidRDefault="00701217" w:rsidP="00C15D8B">
      <w:pPr>
        <w:pStyle w:val="ListParagraph"/>
        <w:numPr>
          <w:ilvl w:val="0"/>
          <w:numId w:val="3"/>
        </w:numPr>
        <w:spacing w:line="240" w:lineRule="auto"/>
        <w:jc w:val="both"/>
      </w:pPr>
      <w:r>
        <w:t xml:space="preserve">You are an entity and payment is subject to U.S. tax and reporting (i.e. payment is for service performed in the U.S. etc.).  Instead, use IRS Form </w:t>
      </w:r>
      <w:r w:rsidR="00E82A83">
        <w:t>W-</w:t>
      </w:r>
      <w:r>
        <w:t>8BEN-E Certificate of Foreign Status of Beneficial Owner for United State Tax Withholding and Reporting (Entities).</w:t>
      </w:r>
    </w:p>
    <w:p w:rsidR="00701217" w:rsidRDefault="00701217" w:rsidP="00C15D8B">
      <w:pPr>
        <w:pStyle w:val="ListParagraph"/>
        <w:numPr>
          <w:ilvl w:val="0"/>
          <w:numId w:val="3"/>
        </w:numPr>
        <w:spacing w:line="240" w:lineRule="auto"/>
        <w:jc w:val="both"/>
      </w:pPr>
      <w:r>
        <w:t>You are a nonresident alien individual.  Instead, provide form W-8BEN, Certificate o</w:t>
      </w:r>
      <w:bookmarkStart w:id="0" w:name="_GoBack"/>
      <w:bookmarkEnd w:id="0"/>
      <w:r>
        <w:t>f Foreign Status of Beneficial Owner for United States Tax Withholding and Reporting (Individuals).</w:t>
      </w:r>
    </w:p>
    <w:p w:rsidR="00701217" w:rsidRDefault="00701217" w:rsidP="00C15D8B">
      <w:pPr>
        <w:pStyle w:val="ListParagraph"/>
        <w:numPr>
          <w:ilvl w:val="0"/>
          <w:numId w:val="3"/>
        </w:numPr>
        <w:spacing w:line="240" w:lineRule="auto"/>
        <w:jc w:val="both"/>
      </w:pPr>
      <w:r>
        <w:t>You are acting as an intermediary (that is, acting not for your own account, but for the account of others as an agent, nominee, or custodian).  Instead, provide Form W-8IMY, Certificate of Foreign Intermediary, Foreign Flow-Through Entity, or Certain U.S. branches for U.S. Tax Withholding.</w:t>
      </w:r>
    </w:p>
    <w:p w:rsidR="00701217" w:rsidRDefault="00701217" w:rsidP="00C15D8B">
      <w:pPr>
        <w:pStyle w:val="ListParagraph"/>
        <w:numPr>
          <w:ilvl w:val="0"/>
          <w:numId w:val="3"/>
        </w:numPr>
        <w:spacing w:line="240" w:lineRule="auto"/>
        <w:jc w:val="both"/>
      </w:pPr>
      <w:r>
        <w:t>You are receiving income that is effectively connected with the conduct of a trade or business in the United States, unless it is allocable to you through a partnership.  Instead, provide Form W-8ECI, Certificate of Foreign Person’s Claim That Income is Effectively Connected with the Conduct of at Trade or Business in the United States.</w:t>
      </w:r>
    </w:p>
    <w:p w:rsidR="00701217" w:rsidRDefault="00701217" w:rsidP="00C15D8B">
      <w:pPr>
        <w:pStyle w:val="ListParagraph"/>
        <w:numPr>
          <w:ilvl w:val="0"/>
          <w:numId w:val="3"/>
        </w:numPr>
        <w:spacing w:line="240" w:lineRule="auto"/>
        <w:jc w:val="both"/>
      </w:pPr>
      <w:r>
        <w:t>You are a foreign partnership or a foreign grantor trust providing documentation for purposes of section 1446.  Instead, provide Form W-8IMY and accompanying documentation.</w:t>
      </w:r>
    </w:p>
    <w:p w:rsidR="009B24DB" w:rsidRDefault="009B24DB" w:rsidP="00C15D8B">
      <w:pPr>
        <w:spacing w:before="120" w:line="240" w:lineRule="auto"/>
        <w:jc w:val="both"/>
      </w:pPr>
      <w:r>
        <w:rPr>
          <w:b/>
        </w:rPr>
        <w:t>Where to send Substitute Form W-8BEN-E</w:t>
      </w:r>
      <w:r>
        <w:t xml:space="preserve"> </w:t>
      </w:r>
      <w:proofErr w:type="gramStart"/>
      <w:r>
        <w:t>Do</w:t>
      </w:r>
      <w:proofErr w:type="gramEnd"/>
      <w:r>
        <w:t xml:space="preserve"> not send Substitu</w:t>
      </w:r>
      <w:r w:rsidR="00E82A83">
        <w:t>t</w:t>
      </w:r>
      <w:r>
        <w:t>e Form W-8BEN-E</w:t>
      </w:r>
      <w:r w:rsidR="005F10CC">
        <w:t xml:space="preserve"> </w:t>
      </w:r>
      <w:r>
        <w:t xml:space="preserve">to the IRS.  Scan and email this form to </w:t>
      </w:r>
      <w:r w:rsidR="005F10CC">
        <w:t>study.away@furman.edu</w:t>
      </w:r>
      <w:r>
        <w:t xml:space="preserve"> or </w:t>
      </w:r>
      <w:r w:rsidR="005F10CC">
        <w:t>mail to:</w:t>
      </w:r>
      <w:r>
        <w:t xml:space="preserve">  </w:t>
      </w:r>
    </w:p>
    <w:p w:rsidR="00701217" w:rsidRDefault="005F10CC" w:rsidP="00016FF5">
      <w:pPr>
        <w:spacing w:after="0" w:line="240" w:lineRule="auto"/>
        <w:ind w:left="720"/>
        <w:jc w:val="both"/>
      </w:pPr>
      <w:r>
        <w:t>Office of Study Away &amp; International Education</w:t>
      </w:r>
    </w:p>
    <w:p w:rsidR="005F10CC" w:rsidRDefault="005F10CC" w:rsidP="00016FF5">
      <w:pPr>
        <w:spacing w:after="0" w:line="240" w:lineRule="auto"/>
        <w:ind w:left="720"/>
        <w:jc w:val="both"/>
      </w:pPr>
      <w:r>
        <w:t>Furman University</w:t>
      </w:r>
    </w:p>
    <w:p w:rsidR="005F10CC" w:rsidRDefault="005F10CC" w:rsidP="00016FF5">
      <w:pPr>
        <w:spacing w:after="0" w:line="240" w:lineRule="auto"/>
        <w:ind w:left="720"/>
        <w:jc w:val="both"/>
      </w:pPr>
      <w:r>
        <w:t>3300 Poinsett Highway</w:t>
      </w:r>
    </w:p>
    <w:p w:rsidR="005F10CC" w:rsidRDefault="005F10CC" w:rsidP="00016FF5">
      <w:pPr>
        <w:spacing w:after="0" w:line="240" w:lineRule="auto"/>
        <w:ind w:left="720"/>
        <w:jc w:val="both"/>
      </w:pPr>
      <w:r>
        <w:t>Greenville, South Carolina 29613 USA</w:t>
      </w:r>
    </w:p>
    <w:p w:rsidR="009B24DB" w:rsidRDefault="009B24DB" w:rsidP="00C15D8B">
      <w:pPr>
        <w:spacing w:line="240" w:lineRule="auto"/>
        <w:jc w:val="both"/>
      </w:pPr>
      <w:r>
        <w:rPr>
          <w:b/>
        </w:rPr>
        <w:lastRenderedPageBreak/>
        <w:t>When to provide Sub</w:t>
      </w:r>
      <w:r w:rsidR="008564C7">
        <w:rPr>
          <w:b/>
        </w:rPr>
        <w:t>s</w:t>
      </w:r>
      <w:r>
        <w:rPr>
          <w:b/>
        </w:rPr>
        <w:t>titute Form W-8BEN-E to the withholding agent (</w:t>
      </w:r>
      <w:r w:rsidR="005F10CC">
        <w:rPr>
          <w:b/>
        </w:rPr>
        <w:t>Furman University</w:t>
      </w:r>
      <w:proofErr w:type="gramStart"/>
      <w:r w:rsidR="005F10CC">
        <w:rPr>
          <w:b/>
        </w:rPr>
        <w:t>)</w:t>
      </w:r>
      <w:r>
        <w:t xml:space="preserve">  Send</w:t>
      </w:r>
      <w:proofErr w:type="gramEnd"/>
      <w:r>
        <w:t xml:space="preserve"> this form to </w:t>
      </w:r>
      <w:r w:rsidR="005F10CC">
        <w:t>Furman University</w:t>
      </w:r>
      <w:r>
        <w:t xml:space="preserve"> </w:t>
      </w:r>
      <w:r>
        <w:rPr>
          <w:i/>
        </w:rPr>
        <w:t>BEFORE</w:t>
      </w:r>
      <w:r>
        <w:t xml:space="preserve"> payment is made to you to avoid unnecessary withholding on your payment.</w:t>
      </w:r>
    </w:p>
    <w:p w:rsidR="009B24DB" w:rsidRDefault="009B24DB" w:rsidP="00C15D8B">
      <w:pPr>
        <w:spacing w:line="240" w:lineRule="auto"/>
        <w:jc w:val="both"/>
      </w:pPr>
      <w:r>
        <w:rPr>
          <w:b/>
        </w:rPr>
        <w:t xml:space="preserve">Change in circumstances.  </w:t>
      </w:r>
      <w:r>
        <w:t>If a change in circumstances makes any information on the</w:t>
      </w:r>
      <w:r w:rsidR="005F10CC">
        <w:t xml:space="preserve"> Substitute</w:t>
      </w:r>
      <w:r>
        <w:t xml:space="preserve"> Form W-8BEN-E you have submitted incorrect, you must notify </w:t>
      </w:r>
      <w:r w:rsidR="005F10CC">
        <w:t>Furman University</w:t>
      </w:r>
      <w:r>
        <w:t xml:space="preserve"> within 30 days of the change in circumstances</w:t>
      </w:r>
      <w:r w:rsidR="005F10CC">
        <w:t>,</w:t>
      </w:r>
      <w:r>
        <w:t xml:space="preserve"> and you must file a new </w:t>
      </w:r>
      <w:r w:rsidR="005F10CC">
        <w:t xml:space="preserve">Substitute </w:t>
      </w:r>
      <w:r>
        <w:t>Form W-8BEN-E.</w:t>
      </w:r>
    </w:p>
    <w:p w:rsidR="009B24DB" w:rsidRDefault="009B24DB" w:rsidP="00C15D8B">
      <w:pPr>
        <w:spacing w:line="240" w:lineRule="auto"/>
        <w:jc w:val="both"/>
      </w:pPr>
      <w:r>
        <w:rPr>
          <w:b/>
        </w:rPr>
        <w:t>Expiration of</w:t>
      </w:r>
      <w:r w:rsidR="005F10CC">
        <w:rPr>
          <w:b/>
        </w:rPr>
        <w:t xml:space="preserve"> Substitute</w:t>
      </w:r>
      <w:r>
        <w:rPr>
          <w:b/>
        </w:rPr>
        <w:t xml:space="preserve"> Form W-8BEN-</w:t>
      </w:r>
      <w:proofErr w:type="gramStart"/>
      <w:r>
        <w:rPr>
          <w:b/>
        </w:rPr>
        <w:t xml:space="preserve">E  </w:t>
      </w:r>
      <w:r>
        <w:t>Generally</w:t>
      </w:r>
      <w:proofErr w:type="gramEnd"/>
      <w:r>
        <w:t xml:space="preserve">, </w:t>
      </w:r>
      <w:r w:rsidR="005F10CC">
        <w:t xml:space="preserve">Substitute </w:t>
      </w:r>
      <w:r>
        <w:t xml:space="preserve">Form W-8BEN-E will remain valid for purposes of both chapters 3 and 4 for a period starting on the </w:t>
      </w:r>
      <w:r w:rsidR="005F10CC">
        <w:t>d</w:t>
      </w:r>
      <w:r>
        <w:t xml:space="preserve">ate the form is signed and ending on the last day of the third succeeding calendar year, unless a change in circumstances makes any information on the form incorrect.  For example, a </w:t>
      </w:r>
      <w:r w:rsidR="005F10CC">
        <w:t xml:space="preserve">Substitute </w:t>
      </w:r>
      <w:r>
        <w:t>Form W-8BEN-E signed on September 30, 2015 remains valid through December 31, 2018.</w:t>
      </w:r>
    </w:p>
    <w:p w:rsidR="009B24DB" w:rsidRPr="009D6996" w:rsidRDefault="009B24DB" w:rsidP="00C15D8B">
      <w:pPr>
        <w:spacing w:line="240" w:lineRule="auto"/>
        <w:jc w:val="both"/>
        <w:rPr>
          <w:b/>
          <w:sz w:val="28"/>
        </w:rPr>
      </w:pPr>
      <w:r w:rsidRPr="009D6996">
        <w:rPr>
          <w:b/>
          <w:sz w:val="28"/>
        </w:rPr>
        <w:t>Definitions</w:t>
      </w:r>
    </w:p>
    <w:p w:rsidR="009B24DB" w:rsidRDefault="009B24DB" w:rsidP="00C15D8B">
      <w:pPr>
        <w:spacing w:line="240" w:lineRule="auto"/>
        <w:jc w:val="both"/>
      </w:pPr>
      <w:r>
        <w:rPr>
          <w:b/>
        </w:rPr>
        <w:t xml:space="preserve">Beneficial Owner. </w:t>
      </w:r>
      <w:r>
        <w:t>The beneficial owner of income is generally the entity that enjoys the possession and/or benefits of ownership (such as receipt of income) of an asset even though its ownership (title) is in the name of another entity (called a ‘nominee’ or ‘registered owner’), who may be an agent, custodian, or a trustee.</w:t>
      </w:r>
    </w:p>
    <w:p w:rsidR="009B24DB" w:rsidRDefault="009B24DB" w:rsidP="00C15D8B">
      <w:pPr>
        <w:spacing w:line="240" w:lineRule="auto"/>
        <w:jc w:val="both"/>
      </w:pPr>
      <w:r>
        <w:rPr>
          <w:b/>
        </w:rPr>
        <w:t>Chapter 3.</w:t>
      </w:r>
      <w:r>
        <w:t xml:space="preserve">  Chapter 3 means Chapter 3 of the Internal Revenue Code (Withholding of Tax on Nonresident Aliens and Foreign Corporations).  Chapter 3 contains sections 1441 through 1464.</w:t>
      </w:r>
    </w:p>
    <w:p w:rsidR="009B24DB" w:rsidRDefault="009B24DB" w:rsidP="00C15D8B">
      <w:pPr>
        <w:spacing w:line="240" w:lineRule="auto"/>
        <w:jc w:val="both"/>
      </w:pPr>
      <w:r>
        <w:rPr>
          <w:b/>
        </w:rPr>
        <w:t xml:space="preserve">Chapter 4. </w:t>
      </w:r>
      <w:r>
        <w:t xml:space="preserve"> Chapter 4 means Chapter 4 of the Internal Revenue Code.  Chapter 4 contains sections 1471 through 1474.</w:t>
      </w:r>
    </w:p>
    <w:p w:rsidR="009B24DB" w:rsidRDefault="009B24DB" w:rsidP="00C15D8B">
      <w:pPr>
        <w:spacing w:line="240" w:lineRule="auto"/>
        <w:jc w:val="both"/>
      </w:pPr>
      <w:r>
        <w:rPr>
          <w:b/>
        </w:rPr>
        <w:t xml:space="preserve">Disregarded Entity.  </w:t>
      </w:r>
      <w:r>
        <w:t xml:space="preserve">A business entity that has a single owner and is not a corporation under Regulations section </w:t>
      </w:r>
      <w:r w:rsidR="006341C1">
        <w:t>301.77014-2(b) is disregarded as an entity separate from its owner.</w:t>
      </w:r>
    </w:p>
    <w:p w:rsidR="006341C1" w:rsidRDefault="006341C1" w:rsidP="00C15D8B">
      <w:pPr>
        <w:spacing w:line="240" w:lineRule="auto"/>
        <w:jc w:val="both"/>
      </w:pPr>
      <w:r>
        <w:rPr>
          <w:b/>
        </w:rPr>
        <w:t>Foreign Person.</w:t>
      </w:r>
      <w:r>
        <w:t xml:space="preserve">  A foreign person </w:t>
      </w:r>
      <w:r w:rsidR="009D6996">
        <w:t>includes</w:t>
      </w:r>
      <w:r>
        <w:t xml:space="preserve"> a foreign corporation, a foreign partnership, a foreign trust, a foreign estate, and any other person that is not a U.S. person.</w:t>
      </w:r>
    </w:p>
    <w:p w:rsidR="006341C1" w:rsidRDefault="006341C1" w:rsidP="00C15D8B">
      <w:pPr>
        <w:spacing w:line="240" w:lineRule="auto"/>
        <w:jc w:val="both"/>
      </w:pPr>
      <w:r>
        <w:rPr>
          <w:b/>
        </w:rPr>
        <w:lastRenderedPageBreak/>
        <w:t xml:space="preserve">Payee.  </w:t>
      </w:r>
      <w:r>
        <w:t>A payee is generally a person to whom a payment is made, regardless of whether such person is the beneficial owner.</w:t>
      </w:r>
    </w:p>
    <w:p w:rsidR="006341C1" w:rsidRDefault="006341C1" w:rsidP="00C15D8B">
      <w:pPr>
        <w:spacing w:line="240" w:lineRule="auto"/>
        <w:jc w:val="both"/>
      </w:pPr>
      <w:r>
        <w:rPr>
          <w:b/>
        </w:rPr>
        <w:t xml:space="preserve">U.S. Person.  </w:t>
      </w:r>
      <w:r>
        <w:t>A U.S. person is defined in section 7701(a</w:t>
      </w:r>
      <w:proofErr w:type="gramStart"/>
      <w:r>
        <w:t>)(</w:t>
      </w:r>
      <w:proofErr w:type="gramEnd"/>
      <w:r>
        <w:t>30) and includes domestic partnerships, corporations, and trusts.</w:t>
      </w:r>
    </w:p>
    <w:p w:rsidR="006341C1" w:rsidRDefault="006341C1" w:rsidP="00C15D8B">
      <w:pPr>
        <w:spacing w:line="240" w:lineRule="auto"/>
        <w:jc w:val="both"/>
      </w:pPr>
      <w:r>
        <w:rPr>
          <w:b/>
        </w:rPr>
        <w:t>Withholding Agent.</w:t>
      </w:r>
      <w:r>
        <w:t xml:space="preserve">  Any person, U.S. or foreign, that has control, receipt, custody, disposal, or payment of U.S. source FDAP (Fixed, Determinable, Annual, or Periodic) income subject to chapter 3 or 4 withholding is a withholding agent.</w:t>
      </w:r>
    </w:p>
    <w:p w:rsidR="006341C1" w:rsidRPr="009D6996" w:rsidRDefault="006341C1" w:rsidP="00C15D8B">
      <w:pPr>
        <w:spacing w:line="240" w:lineRule="auto"/>
        <w:jc w:val="both"/>
        <w:rPr>
          <w:b/>
          <w:sz w:val="28"/>
        </w:rPr>
      </w:pPr>
      <w:r w:rsidRPr="009D6996">
        <w:rPr>
          <w:b/>
          <w:sz w:val="28"/>
        </w:rPr>
        <w:t>Identification of Beneficial Owner (Entity)</w:t>
      </w:r>
    </w:p>
    <w:p w:rsidR="006341C1" w:rsidRDefault="006341C1" w:rsidP="00C15D8B">
      <w:pPr>
        <w:spacing w:line="240" w:lineRule="auto"/>
        <w:jc w:val="both"/>
      </w:pPr>
      <w:r>
        <w:rPr>
          <w:b/>
        </w:rPr>
        <w:t xml:space="preserve">Line 1.  </w:t>
      </w:r>
      <w:r>
        <w:t xml:space="preserve">Enter the organization name of the beneficial owner of the income.  If you are a disregarded entity or branch, do not enter the business name of the disregarded entity or branch here. Instead, enter the legal name of the entity that owns the disregarded entity (looking through multiple disregarded entities if applicable) or maintains the branch.  Complete the form providing the relevant information for the entity that owns or maintains the disregarded entity or branch. </w:t>
      </w:r>
    </w:p>
    <w:p w:rsidR="006341C1" w:rsidRDefault="006341C1" w:rsidP="00C15D8B">
      <w:pPr>
        <w:spacing w:line="240" w:lineRule="auto"/>
        <w:jc w:val="both"/>
      </w:pPr>
      <w:r>
        <w:rPr>
          <w:b/>
        </w:rPr>
        <w:t xml:space="preserve">Line 2.  </w:t>
      </w:r>
      <w:r>
        <w:t>If you are a corporation, enter your country of incorporation.  If you are another type of entity, enter the country under whose laws you are created, organized, or governed.</w:t>
      </w:r>
    </w:p>
    <w:p w:rsidR="006341C1" w:rsidRDefault="006341C1" w:rsidP="00C15D8B">
      <w:pPr>
        <w:spacing w:line="240" w:lineRule="auto"/>
        <w:jc w:val="both"/>
      </w:pPr>
      <w:r>
        <w:rPr>
          <w:b/>
        </w:rPr>
        <w:t xml:space="preserve">Line 3.  </w:t>
      </w:r>
      <w:r>
        <w:t>If you are a disregarded entity, insert the entity name here.  This will notify the withholding agent (</w:t>
      </w:r>
      <w:r w:rsidR="005F10CC">
        <w:t>Furman University</w:t>
      </w:r>
      <w:r>
        <w:t xml:space="preserve">) that you are </w:t>
      </w:r>
      <w:r w:rsidR="0029631B">
        <w:t xml:space="preserve">a </w:t>
      </w:r>
      <w:r>
        <w:t>disregarded entity receiving a payment.</w:t>
      </w:r>
    </w:p>
    <w:p w:rsidR="006341C1" w:rsidRDefault="006341C1" w:rsidP="00C15D8B">
      <w:pPr>
        <w:spacing w:line="240" w:lineRule="auto"/>
        <w:jc w:val="both"/>
      </w:pPr>
      <w:r>
        <w:rPr>
          <w:b/>
        </w:rPr>
        <w:t xml:space="preserve">Line 4.  </w:t>
      </w:r>
      <w:r>
        <w:t>Check the one box that applies.  By checking a box, you are representing that you qualify for the class</w:t>
      </w:r>
      <w:r w:rsidR="008564C7">
        <w:t>ification indicated.  You must check the box that represents your classification (for example, corporation, tax exempt organization, estate, etc.)</w:t>
      </w:r>
      <w:r w:rsidR="009D6996">
        <w:t xml:space="preserve"> under U.S. tax principles (not under the law of the treaty country).</w:t>
      </w:r>
    </w:p>
    <w:p w:rsidR="009D6996" w:rsidRDefault="009D6996" w:rsidP="00C15D8B">
      <w:pPr>
        <w:spacing w:line="240" w:lineRule="auto"/>
        <w:jc w:val="both"/>
      </w:pPr>
      <w:r>
        <w:t>If the entity is a partnership, simple or grantor trust, provide a Form W-8IMY.</w:t>
      </w:r>
    </w:p>
    <w:p w:rsidR="009D6996" w:rsidRDefault="009D6996" w:rsidP="00C15D8B">
      <w:pPr>
        <w:spacing w:line="240" w:lineRule="auto"/>
        <w:jc w:val="both"/>
      </w:pPr>
      <w:r>
        <w:rPr>
          <w:b/>
        </w:rPr>
        <w:t xml:space="preserve">Line 5.  </w:t>
      </w:r>
      <w:r>
        <w:t>Enter the permanent residence address of the entity identified in line 1.  Your permanent residence address i</w:t>
      </w:r>
      <w:r w:rsidR="005F10CC">
        <w:t>s</w:t>
      </w:r>
      <w:r>
        <w:t xml:space="preserve"> the address in the country where the entity claims to be a resident for purposes of that country’s income tax.  Do not show the address of a financial institution (unless you are a financial institution providing your own address), a post office box, or an address used solely for mailing purposes unless it is the only address used by the entity and such address appears in the entity’s organizational documents (i.e., your registered </w:t>
      </w:r>
      <w:r>
        <w:lastRenderedPageBreak/>
        <w:t>address).  If you do not have a tax residence in any country, the permanent residence address is where you maintain your principal office.</w:t>
      </w:r>
    </w:p>
    <w:p w:rsidR="009D6996" w:rsidRDefault="009D6996" w:rsidP="00C15D8B">
      <w:pPr>
        <w:spacing w:line="240" w:lineRule="auto"/>
        <w:jc w:val="both"/>
      </w:pPr>
      <w:r>
        <w:rPr>
          <w:b/>
        </w:rPr>
        <w:t xml:space="preserve">Line 6.  </w:t>
      </w:r>
      <w:r>
        <w:t>Enter your mailing address only if it is different from the address you show on line 5.</w:t>
      </w:r>
    </w:p>
    <w:p w:rsidR="009D6996" w:rsidRDefault="009D6996" w:rsidP="00C15D8B">
      <w:pPr>
        <w:spacing w:line="240" w:lineRule="auto"/>
        <w:jc w:val="both"/>
        <w:rPr>
          <w:b/>
          <w:sz w:val="28"/>
        </w:rPr>
      </w:pPr>
      <w:r w:rsidRPr="009D6996">
        <w:rPr>
          <w:b/>
          <w:sz w:val="28"/>
        </w:rPr>
        <w:t>Certification</w:t>
      </w:r>
    </w:p>
    <w:p w:rsidR="00485B0D" w:rsidRDefault="00485B0D" w:rsidP="00C15D8B">
      <w:pPr>
        <w:spacing w:line="240" w:lineRule="auto"/>
        <w:jc w:val="both"/>
      </w:pPr>
      <w:r>
        <w:t>Substitute Form W-8BEN-E must be signed and dated by an authorized representative or officer of the beneficial owner.  An authorized representative or officer must check the box to certify that you have the legal capacity</w:t>
      </w:r>
      <w:r w:rsidR="00DF7CE3">
        <w:t xml:space="preserve"> to sign for the entity identified on line 1 that is the beneficial owner of the income.  If Substitute Form W-8BEN-E is completed by an agent acting under a duly authorized power of attorney, the form must b</w:t>
      </w:r>
      <w:r w:rsidR="00016FF5">
        <w:t>e</w:t>
      </w:r>
      <w:r w:rsidR="00DF7CE3">
        <w:t xml:space="preserve"> accompanied by the power of attorney in proper form or a copy thereof specifically authorizing the agent to represent the principal in making, executing, and presenting the form.  Form 2848, Power of Attorney and Declaration of Representative, may be used for this purpose.  The agent, as well as the beneficial owner, payee, or account holder (as applicable), may incur liability for the penalties provided for an erroneous, false, or fraudulent form.  By signing this Substitute Form W-8BEN-E, the authorized representative, officer, or agent of the entity also agrees to provide a new form within 30 days following a change in circumstances affecting the correctness of the form.</w:t>
      </w:r>
    </w:p>
    <w:p w:rsidR="00DF7CE3" w:rsidRDefault="00DF7CE3" w:rsidP="00C15D8B">
      <w:pPr>
        <w:spacing w:line="240" w:lineRule="auto"/>
        <w:jc w:val="both"/>
      </w:pPr>
      <w:r w:rsidRPr="00C15D8B">
        <w:rPr>
          <w:b/>
        </w:rPr>
        <w:t>Broker transactions or barter exchanges</w:t>
      </w:r>
      <w:r>
        <w:t xml:space="preserve"> Income from transactions with a broker or a barter exchange is subject to reporting rules and backup withholding unless Form W-8BEN-E or this Substitute Form W-8BEN-E is filed to notify the broker or barter exchange that you are an exempt foreign person.  See certification described in the fourth bullet point of section II of the form.</w:t>
      </w:r>
    </w:p>
    <w:p w:rsidR="00DF7CE3" w:rsidRDefault="00DF7CE3" w:rsidP="00C15D8B">
      <w:pPr>
        <w:spacing w:line="240" w:lineRule="auto"/>
        <w:jc w:val="both"/>
      </w:pPr>
      <w:r>
        <w:t>You are an exempt foreign person for a calendar year in which:</w:t>
      </w:r>
    </w:p>
    <w:p w:rsidR="00DF7CE3" w:rsidRDefault="00DF7CE3" w:rsidP="00C15D8B">
      <w:pPr>
        <w:pStyle w:val="ListParagraph"/>
        <w:numPr>
          <w:ilvl w:val="0"/>
          <w:numId w:val="2"/>
        </w:numPr>
        <w:spacing w:line="240" w:lineRule="auto"/>
        <w:jc w:val="both"/>
      </w:pPr>
      <w:r>
        <w:t>You are a foreign corporation, partnership, estate, or trust; and</w:t>
      </w:r>
    </w:p>
    <w:p w:rsidR="00DF7CE3" w:rsidRDefault="00DF7CE3" w:rsidP="00C15D8B">
      <w:pPr>
        <w:pStyle w:val="ListParagraph"/>
        <w:numPr>
          <w:ilvl w:val="0"/>
          <w:numId w:val="2"/>
        </w:numPr>
        <w:spacing w:line="240" w:lineRule="auto"/>
        <w:jc w:val="both"/>
      </w:pPr>
      <w:r>
        <w:t>You are neither engaged, nor plan to be engaged during the year, in a U.S. trade or business that has effectively connected gains from transactions with a broker or barter exchange.</w:t>
      </w:r>
    </w:p>
    <w:p w:rsidR="00DF7CE3" w:rsidRPr="00485B0D" w:rsidRDefault="00DF7CE3" w:rsidP="00C15D8B">
      <w:pPr>
        <w:spacing w:line="240" w:lineRule="auto"/>
        <w:jc w:val="both"/>
      </w:pPr>
      <w:r>
        <w:t>This definition is needed for purposes of the certification (penalty of perjury statement).  We do not engage in broker transactions but must provide this information to you for completeness.</w:t>
      </w:r>
    </w:p>
    <w:sectPr w:rsidR="00DF7CE3" w:rsidRPr="00485B0D" w:rsidSect="00065C7C">
      <w:type w:val="continuous"/>
      <w:pgSz w:w="12240" w:h="15840" w:code="1"/>
      <w:pgMar w:top="720" w:right="720" w:bottom="720" w:left="720" w:header="144" w:footer="144"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7C" w:rsidRDefault="00065C7C" w:rsidP="00065C7C">
      <w:pPr>
        <w:spacing w:after="0" w:line="240" w:lineRule="auto"/>
      </w:pPr>
      <w:r>
        <w:separator/>
      </w:r>
    </w:p>
  </w:endnote>
  <w:endnote w:type="continuationSeparator" w:id="0">
    <w:p w:rsidR="00065C7C" w:rsidRDefault="00065C7C" w:rsidP="0006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7C" w:rsidRDefault="00065C7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Furman University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Substitute Form W-8BEN-E Instructions Page </w:t>
    </w:r>
    <w:r>
      <w:rPr>
        <w:rFonts w:eastAsiaTheme="minorEastAsia"/>
      </w:rPr>
      <w:fldChar w:fldCharType="begin"/>
    </w:r>
    <w:r>
      <w:instrText xml:space="preserve"> PAGE   \* MERGEFORMAT </w:instrText>
    </w:r>
    <w:r>
      <w:rPr>
        <w:rFonts w:eastAsiaTheme="minorEastAsia"/>
      </w:rPr>
      <w:fldChar w:fldCharType="separate"/>
    </w:r>
    <w:r w:rsidR="0029631B" w:rsidRPr="0029631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65C7C" w:rsidRDefault="0006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7C" w:rsidRDefault="00065C7C" w:rsidP="00065C7C">
      <w:pPr>
        <w:spacing w:after="0" w:line="240" w:lineRule="auto"/>
      </w:pPr>
      <w:r>
        <w:separator/>
      </w:r>
    </w:p>
  </w:footnote>
  <w:footnote w:type="continuationSeparator" w:id="0">
    <w:p w:rsidR="00065C7C" w:rsidRDefault="00065C7C" w:rsidP="00065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7CB6"/>
    <w:multiLevelType w:val="hybridMultilevel"/>
    <w:tmpl w:val="30A0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D15241"/>
    <w:multiLevelType w:val="hybridMultilevel"/>
    <w:tmpl w:val="AEE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62744"/>
    <w:multiLevelType w:val="hybridMultilevel"/>
    <w:tmpl w:val="1A0C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17"/>
    <w:rsid w:val="00016FF5"/>
    <w:rsid w:val="00065C7C"/>
    <w:rsid w:val="0029631B"/>
    <w:rsid w:val="00485B0D"/>
    <w:rsid w:val="005F10CC"/>
    <w:rsid w:val="006341C1"/>
    <w:rsid w:val="00701217"/>
    <w:rsid w:val="008564C7"/>
    <w:rsid w:val="009B24DB"/>
    <w:rsid w:val="009D6996"/>
    <w:rsid w:val="00C15D8B"/>
    <w:rsid w:val="00C22B5F"/>
    <w:rsid w:val="00C54E1B"/>
    <w:rsid w:val="00DF7CE3"/>
    <w:rsid w:val="00E25150"/>
    <w:rsid w:val="00E8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25150"/>
    <w:pPr>
      <w:spacing w:after="0" w:line="240" w:lineRule="auto"/>
    </w:pPr>
    <w:rPr>
      <w:rFonts w:ascii="Times New Roman" w:eastAsiaTheme="majorEastAsia" w:hAnsi="Times New Roman" w:cstheme="majorBidi"/>
      <w:b/>
      <w:i/>
      <w:sz w:val="20"/>
      <w:szCs w:val="20"/>
    </w:rPr>
  </w:style>
  <w:style w:type="paragraph" w:styleId="ListParagraph">
    <w:name w:val="List Paragraph"/>
    <w:basedOn w:val="Normal"/>
    <w:uiPriority w:val="34"/>
    <w:qFormat/>
    <w:rsid w:val="00701217"/>
    <w:pPr>
      <w:ind w:left="720"/>
      <w:contextualSpacing/>
    </w:pPr>
  </w:style>
  <w:style w:type="paragraph" w:styleId="BalloonText">
    <w:name w:val="Balloon Text"/>
    <w:basedOn w:val="Normal"/>
    <w:link w:val="BalloonTextChar"/>
    <w:uiPriority w:val="99"/>
    <w:semiHidden/>
    <w:unhideWhenUsed/>
    <w:rsid w:val="005F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CC"/>
    <w:rPr>
      <w:rFonts w:ascii="Tahoma" w:hAnsi="Tahoma" w:cs="Tahoma"/>
      <w:sz w:val="16"/>
      <w:szCs w:val="16"/>
    </w:rPr>
  </w:style>
  <w:style w:type="paragraph" w:styleId="Header">
    <w:name w:val="header"/>
    <w:basedOn w:val="Normal"/>
    <w:link w:val="HeaderChar"/>
    <w:uiPriority w:val="99"/>
    <w:unhideWhenUsed/>
    <w:rsid w:val="0006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7C"/>
  </w:style>
  <w:style w:type="paragraph" w:styleId="Footer">
    <w:name w:val="footer"/>
    <w:basedOn w:val="Normal"/>
    <w:link w:val="FooterChar"/>
    <w:uiPriority w:val="99"/>
    <w:unhideWhenUsed/>
    <w:rsid w:val="0006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25150"/>
    <w:pPr>
      <w:spacing w:after="0" w:line="240" w:lineRule="auto"/>
    </w:pPr>
    <w:rPr>
      <w:rFonts w:ascii="Times New Roman" w:eastAsiaTheme="majorEastAsia" w:hAnsi="Times New Roman" w:cstheme="majorBidi"/>
      <w:b/>
      <w:i/>
      <w:sz w:val="20"/>
      <w:szCs w:val="20"/>
    </w:rPr>
  </w:style>
  <w:style w:type="paragraph" w:styleId="ListParagraph">
    <w:name w:val="List Paragraph"/>
    <w:basedOn w:val="Normal"/>
    <w:uiPriority w:val="34"/>
    <w:qFormat/>
    <w:rsid w:val="00701217"/>
    <w:pPr>
      <w:ind w:left="720"/>
      <w:contextualSpacing/>
    </w:pPr>
  </w:style>
  <w:style w:type="paragraph" w:styleId="BalloonText">
    <w:name w:val="Balloon Text"/>
    <w:basedOn w:val="Normal"/>
    <w:link w:val="BalloonTextChar"/>
    <w:uiPriority w:val="99"/>
    <w:semiHidden/>
    <w:unhideWhenUsed/>
    <w:rsid w:val="005F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CC"/>
    <w:rPr>
      <w:rFonts w:ascii="Tahoma" w:hAnsi="Tahoma" w:cs="Tahoma"/>
      <w:sz w:val="16"/>
      <w:szCs w:val="16"/>
    </w:rPr>
  </w:style>
  <w:style w:type="paragraph" w:styleId="Header">
    <w:name w:val="header"/>
    <w:basedOn w:val="Normal"/>
    <w:link w:val="HeaderChar"/>
    <w:uiPriority w:val="99"/>
    <w:unhideWhenUsed/>
    <w:rsid w:val="0006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7C"/>
  </w:style>
  <w:style w:type="paragraph" w:styleId="Footer">
    <w:name w:val="footer"/>
    <w:basedOn w:val="Normal"/>
    <w:link w:val="FooterChar"/>
    <w:uiPriority w:val="99"/>
    <w:unhideWhenUsed/>
    <w:rsid w:val="0006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Amy Blackwell</cp:lastModifiedBy>
  <cp:revision>5</cp:revision>
  <cp:lastPrinted>2015-08-28T17:00:00Z</cp:lastPrinted>
  <dcterms:created xsi:type="dcterms:W3CDTF">2015-08-28T18:05:00Z</dcterms:created>
  <dcterms:modified xsi:type="dcterms:W3CDTF">2015-08-31T12:53:00Z</dcterms:modified>
</cp:coreProperties>
</file>