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515D3" w14:textId="3E2BBBF6" w:rsidR="0048590D" w:rsidRPr="0048590D" w:rsidRDefault="0033785F" w:rsidP="0048590D">
      <w:pPr>
        <w:pStyle w:val="Heading11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0D691A5" wp14:editId="229E5F94">
            <wp:simplePos x="0" y="0"/>
            <wp:positionH relativeFrom="column">
              <wp:posOffset>4742815</wp:posOffset>
            </wp:positionH>
            <wp:positionV relativeFrom="paragraph">
              <wp:posOffset>142875</wp:posOffset>
            </wp:positionV>
            <wp:extent cx="2002155" cy="667385"/>
            <wp:effectExtent l="0" t="0" r="0" b="0"/>
            <wp:wrapTight wrapText="bothSides">
              <wp:wrapPolygon edited="0">
                <wp:start x="0" y="0"/>
                <wp:lineTo x="0" y="20963"/>
                <wp:lineTo x="21374" y="20963"/>
                <wp:lineTo x="2137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formation Technology Services_2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155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B35">
        <w:t xml:space="preserve">Uninstall Citrix Receiver - </w:t>
      </w:r>
      <w:r w:rsidR="0065673C">
        <w:t>Mac</w:t>
      </w:r>
    </w:p>
    <w:p w14:paraId="1E7DEE84" w14:textId="6812FC58" w:rsidR="00C75CA7" w:rsidRDefault="00C75CA7"/>
    <w:p w14:paraId="6033F6E6" w14:textId="342F1210" w:rsidR="00BE687E" w:rsidRPr="00F071FF" w:rsidRDefault="009F76FC" w:rsidP="00A159E0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5752D" wp14:editId="222D12F8">
                <wp:simplePos x="0" y="0"/>
                <wp:positionH relativeFrom="column">
                  <wp:posOffset>-400050</wp:posOffset>
                </wp:positionH>
                <wp:positionV relativeFrom="paragraph">
                  <wp:posOffset>259080</wp:posOffset>
                </wp:positionV>
                <wp:extent cx="114300" cy="85534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85534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7030A0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7030A0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9D9EA" id="Rectangle 9" o:spid="_x0000_s1026" style="position:absolute;margin-left:-31.5pt;margin-top:20.4pt;width:9pt;height:6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" fillcolor="#3f1260" strokecolor="#1f4d78 [1604]" strokeweight="1pt">
                <v:fill color2="#7128a8" rotate="t" angle="45" colors="0 #3f1260;.5 #5e1f8d;1 #7128a8" focus="100%" type="gradient"/>
              </v:rect>
            </w:pict>
          </mc:Fallback>
        </mc:AlternateContent>
      </w:r>
      <w:r w:rsidR="003B5CFA" w:rsidRPr="00B9182F">
        <w:rPr>
          <w:noProof/>
          <w:color w:val="66006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63D82D8" wp14:editId="70D16EA2">
                <wp:simplePos x="0" y="0"/>
                <wp:positionH relativeFrom="page">
                  <wp:posOffset>514351</wp:posOffset>
                </wp:positionH>
                <wp:positionV relativeFrom="paragraph">
                  <wp:posOffset>259080</wp:posOffset>
                </wp:positionV>
                <wp:extent cx="7124700" cy="228600"/>
                <wp:effectExtent l="0" t="0" r="19050" b="190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228600"/>
                        </a:xfrm>
                        <a:prstGeom prst="bentConnector3">
                          <a:avLst>
                            <a:gd name="adj1" fmla="val 6979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561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40.5pt;margin-top:20.4pt;width:561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" adj="15075" strokecolor="#5b9bd5 [3204]" strokeweight=".5pt">
                <w10:wrap anchorx="page"/>
              </v:shape>
            </w:pict>
          </mc:Fallback>
        </mc:AlternateContent>
      </w:r>
      <w:r w:rsidR="00D33363" w:rsidRPr="00B9182F">
        <w:rPr>
          <w:color w:val="660066"/>
        </w:rPr>
        <w:t>Date:</w:t>
      </w:r>
      <w:r w:rsidR="0033785F">
        <w:tab/>
      </w:r>
      <w:r w:rsidR="00784B35">
        <w:rPr>
          <w:color w:val="767171" w:themeColor="background2" w:themeShade="80"/>
        </w:rPr>
        <w:t>August 12, 2020</w:t>
      </w:r>
      <w:r w:rsidR="00D74CA5">
        <w:rPr>
          <w:color w:val="767171" w:themeColor="background2" w:themeShade="80"/>
        </w:rPr>
        <w:t xml:space="preserve">   </w:t>
      </w:r>
      <w:r w:rsidR="0033785F">
        <w:tab/>
      </w:r>
      <w:r w:rsidR="00F071FF">
        <w:rPr>
          <w:color w:val="660066"/>
        </w:rPr>
        <w:t>Primary Contributor:</w:t>
      </w:r>
      <w:r w:rsidR="0033785F">
        <w:rPr>
          <w:color w:val="660066"/>
        </w:rPr>
        <w:t xml:space="preserve">  </w:t>
      </w:r>
      <w:r w:rsidR="0048590D" w:rsidRPr="0048590D">
        <w:rPr>
          <w:color w:val="767171" w:themeColor="background2" w:themeShade="80"/>
        </w:rPr>
        <w:t>Kyra Cox-Everhart</w:t>
      </w:r>
    </w:p>
    <w:p w14:paraId="30F92393" w14:textId="67C94387" w:rsidR="002C7080" w:rsidRDefault="002C7080" w:rsidP="0048590D"/>
    <w:p w14:paraId="2BC95A47" w14:textId="77777777" w:rsidR="00784B35" w:rsidRDefault="00784B35" w:rsidP="0048590D"/>
    <w:p w14:paraId="423A3ED4" w14:textId="796CC941" w:rsidR="00657CC1" w:rsidRPr="00657CC1" w:rsidRDefault="00657CC1" w:rsidP="00657CC1">
      <w:pPr>
        <w:pStyle w:val="ListParagraph"/>
        <w:numPr>
          <w:ilvl w:val="0"/>
          <w:numId w:val="10"/>
        </w:numPr>
        <w:rPr>
          <w:rFonts w:ascii="Helvetica" w:hAnsi="Helvetica" w:cs="Helvetica"/>
          <w:color w:val="000000"/>
          <w:shd w:val="clear" w:color="auto" w:fill="FFFFFF"/>
        </w:rPr>
      </w:pPr>
      <w:r w:rsidRPr="00657CC1">
        <w:rPr>
          <w:rFonts w:ascii="Helvetica" w:hAnsi="Helvetica" w:cs="Helvetica"/>
          <w:color w:val="000000"/>
          <w:shd w:val="clear" w:color="auto" w:fill="FFFFFF"/>
        </w:rPr>
        <w:t>You can uninstall Citrix Workspace app for Mac manually by opening the .dmg file</w:t>
      </w:r>
      <w:r w:rsidRPr="00657CC1">
        <w:rPr>
          <w:rFonts w:ascii="Helvetica" w:hAnsi="Helvetica" w:cs="Helvetica"/>
          <w:color w:val="000000"/>
          <w:shd w:val="clear" w:color="auto" w:fill="FFFFFF"/>
        </w:rPr>
        <w:t xml:space="preserve"> you used to install the application</w:t>
      </w:r>
      <w:r w:rsidRPr="00657CC1">
        <w:rPr>
          <w:rFonts w:ascii="Helvetica" w:hAnsi="Helvetica" w:cs="Helvetica"/>
          <w:color w:val="000000"/>
          <w:shd w:val="clear" w:color="auto" w:fill="FFFFFF"/>
        </w:rPr>
        <w:t xml:space="preserve">. </w:t>
      </w:r>
    </w:p>
    <w:p w14:paraId="4457AC7A" w14:textId="615A5506" w:rsidR="00144658" w:rsidRPr="00657CC1" w:rsidRDefault="00657CC1" w:rsidP="00657CC1">
      <w:pPr>
        <w:pStyle w:val="ListParagraph"/>
        <w:numPr>
          <w:ilvl w:val="0"/>
          <w:numId w:val="10"/>
        </w:numPr>
      </w:pPr>
      <w:r w:rsidRPr="00657CC1">
        <w:rPr>
          <w:rFonts w:ascii="Helvetica" w:hAnsi="Helvetica" w:cs="Helvetica"/>
          <w:color w:val="000000"/>
          <w:shd w:val="clear" w:color="auto" w:fill="FFFFFF"/>
        </w:rPr>
        <w:t>If the file is no longer on your computer, download the file again fro</w:t>
      </w:r>
      <w:r>
        <w:rPr>
          <w:rFonts w:ascii="Helvetica" w:hAnsi="Helvetica" w:cs="Helvetica"/>
          <w:color w:val="000000"/>
          <w:shd w:val="clear" w:color="auto" w:fill="FFFFFF"/>
        </w:rPr>
        <w:t xml:space="preserve">m </w:t>
      </w:r>
      <w:hyperlink r:id="rId7" w:history="1">
        <w:r w:rsidRPr="00657CC1">
          <w:rPr>
            <w:rStyle w:val="Hyperlink"/>
            <w:rFonts w:ascii="Helvetica" w:hAnsi="Helvetica" w:cs="Helvetica"/>
            <w:shd w:val="clear" w:color="auto" w:fill="FFFFFF"/>
          </w:rPr>
          <w:t>HERE</w:t>
        </w:r>
      </w:hyperlink>
      <w:r>
        <w:rPr>
          <w:rFonts w:ascii="Helvetica" w:hAnsi="Helvetica" w:cs="Helvetica"/>
          <w:color w:val="000000"/>
          <w:shd w:val="clear" w:color="auto" w:fill="FFFFFF"/>
        </w:rPr>
        <w:t xml:space="preserve">. </w:t>
      </w:r>
    </w:p>
    <w:p w14:paraId="617CABBB" w14:textId="28A4CA80" w:rsidR="00657CC1" w:rsidRPr="00657CC1" w:rsidRDefault="00657CC1" w:rsidP="00657CC1">
      <w:pPr>
        <w:pStyle w:val="ListParagraph"/>
        <w:numPr>
          <w:ilvl w:val="0"/>
          <w:numId w:val="10"/>
        </w:numPr>
      </w:pPr>
      <w:r>
        <w:rPr>
          <w:rFonts w:ascii="Helvetica" w:hAnsi="Helvetica" w:cs="Helvetica"/>
          <w:color w:val="000000"/>
          <w:shd w:val="clear" w:color="auto" w:fill="FFFFFF"/>
        </w:rPr>
        <w:t>Double click the download to extract the installer</w:t>
      </w:r>
    </w:p>
    <w:p w14:paraId="54F948B2" w14:textId="6919FB8D" w:rsidR="00657CC1" w:rsidRPr="00657CC1" w:rsidRDefault="00657CC1" w:rsidP="00657CC1">
      <w:pPr>
        <w:pStyle w:val="ListParagraph"/>
        <w:numPr>
          <w:ilvl w:val="0"/>
          <w:numId w:val="10"/>
        </w:numPr>
      </w:pPr>
      <w:r>
        <w:rPr>
          <w:rFonts w:ascii="Helvetica" w:hAnsi="Helvetica" w:cs="Helvetica"/>
          <w:color w:val="000000"/>
          <w:shd w:val="clear" w:color="auto" w:fill="FFFFFF"/>
        </w:rPr>
        <w:t>When the installer loads, double click the option “Uninstall Citrix Receiver”</w:t>
      </w:r>
    </w:p>
    <w:p w14:paraId="24D44989" w14:textId="16E6D3D4" w:rsidR="00657CC1" w:rsidRPr="00657CC1" w:rsidRDefault="00657CC1" w:rsidP="00657CC1">
      <w:pPr>
        <w:pStyle w:val="ListParagraph"/>
        <w:numPr>
          <w:ilvl w:val="1"/>
          <w:numId w:val="10"/>
        </w:numPr>
      </w:pPr>
      <w:r>
        <w:rPr>
          <w:rFonts w:ascii="Helvetica" w:hAnsi="Helvetica" w:cs="Helvetica"/>
          <w:color w:val="000000"/>
          <w:shd w:val="clear" w:color="auto" w:fill="FFFFFF"/>
        </w:rPr>
        <w:t>Follow the prompts to uninstall the software</w:t>
      </w:r>
    </w:p>
    <w:p w14:paraId="30592842" w14:textId="3AAF55A0" w:rsidR="00657CC1" w:rsidRPr="00657CC1" w:rsidRDefault="00657CC1" w:rsidP="00657CC1">
      <w:pPr>
        <w:pStyle w:val="ListParagraph"/>
        <w:numPr>
          <w:ilvl w:val="1"/>
          <w:numId w:val="10"/>
        </w:numPr>
      </w:pPr>
      <w:r>
        <w:rPr>
          <w:rFonts w:ascii="Helvetica" w:hAnsi="Helvetica" w:cs="Helvetica"/>
          <w:color w:val="000000"/>
          <w:shd w:val="clear" w:color="auto" w:fill="FFFFFF"/>
        </w:rPr>
        <w:t xml:space="preserve">You may receive a warning that the software was downloaded from the internet.  Click “Open” to proceed. </w:t>
      </w:r>
    </w:p>
    <w:p w14:paraId="7374B590" w14:textId="7CCC5660" w:rsidR="00657CC1" w:rsidRDefault="00657CC1" w:rsidP="00657CC1">
      <w:pPr>
        <w:pStyle w:val="ListParagraph"/>
        <w:numPr>
          <w:ilvl w:val="1"/>
          <w:numId w:val="10"/>
        </w:numPr>
      </w:pPr>
      <w:r>
        <w:rPr>
          <w:rFonts w:ascii="Helvetica" w:hAnsi="Helvetica" w:cs="Helvetica"/>
          <w:color w:val="000000"/>
          <w:shd w:val="clear" w:color="auto" w:fill="FFFFFF"/>
        </w:rPr>
        <w:t xml:space="preserve">When the uninstall is complete, reboot your computer.  </w:t>
      </w:r>
    </w:p>
    <w:p w14:paraId="34364465" w14:textId="20042169" w:rsidR="00621D46" w:rsidRPr="00F140A9" w:rsidRDefault="00621D46" w:rsidP="00621D46">
      <w:pPr>
        <w:jc w:val="center"/>
      </w:pPr>
    </w:p>
    <w:sectPr w:rsidR="00621D46" w:rsidRPr="00F140A9" w:rsidSect="001B31D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F16486"/>
    <w:multiLevelType w:val="hybridMultilevel"/>
    <w:tmpl w:val="15AE1FB4"/>
    <w:lvl w:ilvl="0" w:tplc="89365A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82C5DEC"/>
    <w:multiLevelType w:val="hybridMultilevel"/>
    <w:tmpl w:val="B3D6A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C600E"/>
    <w:multiLevelType w:val="hybridMultilevel"/>
    <w:tmpl w:val="B0E01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B6222"/>
    <w:multiLevelType w:val="hybridMultilevel"/>
    <w:tmpl w:val="DDD6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919F0"/>
    <w:multiLevelType w:val="multilevel"/>
    <w:tmpl w:val="70C8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E24BD4"/>
    <w:multiLevelType w:val="hybridMultilevel"/>
    <w:tmpl w:val="707E2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D5313"/>
    <w:multiLevelType w:val="hybridMultilevel"/>
    <w:tmpl w:val="C0FC3FCC"/>
    <w:lvl w:ilvl="0" w:tplc="F6326D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06E2E"/>
    <w:multiLevelType w:val="hybridMultilevel"/>
    <w:tmpl w:val="486C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83649"/>
    <w:multiLevelType w:val="hybridMultilevel"/>
    <w:tmpl w:val="352C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475"/>
    <w:multiLevelType w:val="hybridMultilevel"/>
    <w:tmpl w:val="E08AA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DA"/>
    <w:rsid w:val="00006232"/>
    <w:rsid w:val="00051E6F"/>
    <w:rsid w:val="000B7453"/>
    <w:rsid w:val="001014C7"/>
    <w:rsid w:val="001349B5"/>
    <w:rsid w:val="00144658"/>
    <w:rsid w:val="00153996"/>
    <w:rsid w:val="001B31D1"/>
    <w:rsid w:val="00202B58"/>
    <w:rsid w:val="002524A9"/>
    <w:rsid w:val="00252D38"/>
    <w:rsid w:val="00286B39"/>
    <w:rsid w:val="002C7080"/>
    <w:rsid w:val="002D54E6"/>
    <w:rsid w:val="0033785F"/>
    <w:rsid w:val="00375FB1"/>
    <w:rsid w:val="003B5CFA"/>
    <w:rsid w:val="003E38C6"/>
    <w:rsid w:val="003E4064"/>
    <w:rsid w:val="003F0A30"/>
    <w:rsid w:val="004241F7"/>
    <w:rsid w:val="00433D1E"/>
    <w:rsid w:val="004435DB"/>
    <w:rsid w:val="00470D28"/>
    <w:rsid w:val="0048590D"/>
    <w:rsid w:val="0050437B"/>
    <w:rsid w:val="00621D46"/>
    <w:rsid w:val="0065673C"/>
    <w:rsid w:val="00657CC1"/>
    <w:rsid w:val="006B4297"/>
    <w:rsid w:val="00723019"/>
    <w:rsid w:val="00730AEC"/>
    <w:rsid w:val="00776A24"/>
    <w:rsid w:val="00784B35"/>
    <w:rsid w:val="00784F74"/>
    <w:rsid w:val="00786F97"/>
    <w:rsid w:val="007B4FD5"/>
    <w:rsid w:val="00813DB7"/>
    <w:rsid w:val="00820C17"/>
    <w:rsid w:val="00826048"/>
    <w:rsid w:val="008310E2"/>
    <w:rsid w:val="00834081"/>
    <w:rsid w:val="0084188A"/>
    <w:rsid w:val="0089752E"/>
    <w:rsid w:val="008E0557"/>
    <w:rsid w:val="009118FD"/>
    <w:rsid w:val="00924730"/>
    <w:rsid w:val="00935347"/>
    <w:rsid w:val="009475EE"/>
    <w:rsid w:val="009652B7"/>
    <w:rsid w:val="00985194"/>
    <w:rsid w:val="009D177A"/>
    <w:rsid w:val="009E6B77"/>
    <w:rsid w:val="009F76FC"/>
    <w:rsid w:val="00A159E0"/>
    <w:rsid w:val="00A76364"/>
    <w:rsid w:val="00AB729F"/>
    <w:rsid w:val="00AC42E4"/>
    <w:rsid w:val="00AF584A"/>
    <w:rsid w:val="00B73287"/>
    <w:rsid w:val="00B9182F"/>
    <w:rsid w:val="00BE687E"/>
    <w:rsid w:val="00BF641D"/>
    <w:rsid w:val="00C1041C"/>
    <w:rsid w:val="00C4166B"/>
    <w:rsid w:val="00C75CA7"/>
    <w:rsid w:val="00CA6C9F"/>
    <w:rsid w:val="00CE3795"/>
    <w:rsid w:val="00D33363"/>
    <w:rsid w:val="00D350F2"/>
    <w:rsid w:val="00D43C20"/>
    <w:rsid w:val="00D61D27"/>
    <w:rsid w:val="00D74CA5"/>
    <w:rsid w:val="00D753D3"/>
    <w:rsid w:val="00DC7547"/>
    <w:rsid w:val="00DE5D19"/>
    <w:rsid w:val="00E223F9"/>
    <w:rsid w:val="00E570DF"/>
    <w:rsid w:val="00E72D66"/>
    <w:rsid w:val="00EB7C2F"/>
    <w:rsid w:val="00ED4C41"/>
    <w:rsid w:val="00F071FF"/>
    <w:rsid w:val="00F140A9"/>
    <w:rsid w:val="00F47DDA"/>
    <w:rsid w:val="00F82A9F"/>
    <w:rsid w:val="00F96DE7"/>
    <w:rsid w:val="00FB0C94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B07B2"/>
  <w15:chartTrackingRefBased/>
  <w15:docId w15:val="{CFA3EF2E-621A-434B-9A32-4373981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590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58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5DB"/>
    <w:rPr>
      <w:color w:val="808080"/>
    </w:rPr>
  </w:style>
  <w:style w:type="character" w:customStyle="1" w:styleId="Style1">
    <w:name w:val="Style1"/>
    <w:basedOn w:val="DefaultParagraphFont"/>
    <w:uiPriority w:val="1"/>
    <w:rsid w:val="00935347"/>
    <w:rPr>
      <w:rFonts w:ascii="Calibri Light" w:hAnsi="Calibri Light"/>
      <w:color w:val="0070C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8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3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3F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CA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F58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B429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E3795"/>
    <w:rPr>
      <w:color w:val="954F72" w:themeColor="followedHyperlink"/>
      <w:u w:val="single"/>
    </w:rPr>
  </w:style>
  <w:style w:type="paragraph" w:customStyle="1" w:styleId="Heading11">
    <w:name w:val="Heading 11"/>
    <w:basedOn w:val="Normal"/>
    <w:next w:val="Normal"/>
    <w:uiPriority w:val="9"/>
    <w:qFormat/>
    <w:rsid w:val="0048590D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590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4859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B7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7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2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7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72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urman.sharepoint.com/:u:/s/itsdocumentation/EW2IdBmdSkVHuMrP2dH7pkUBrZ7Hp2vVRNOYeQgWp58HwQ?e=Iwfx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79663-BBDC-47D3-A12C-E0FD1EF0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Furman University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Dunnavant</dc:creator>
  <cp:keywords/>
  <dc:description/>
  <cp:lastModifiedBy>Kyra Cox-Everhart</cp:lastModifiedBy>
  <cp:revision>3</cp:revision>
  <cp:lastPrinted>2020-03-12T13:23:00Z</cp:lastPrinted>
  <dcterms:created xsi:type="dcterms:W3CDTF">2020-08-12T14:07:00Z</dcterms:created>
  <dcterms:modified xsi:type="dcterms:W3CDTF">2020-08-12T14:11:00Z</dcterms:modified>
</cp:coreProperties>
</file>