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0441" w14:textId="77777777" w:rsidR="000D6147" w:rsidRDefault="00E92150">
      <w:pPr>
        <w:pStyle w:val="Title"/>
      </w:pPr>
      <w:r>
        <w:rPr>
          <w:noProof/>
        </w:rPr>
        <w:drawing>
          <wp:inline distT="0" distB="0" distL="0" distR="0" wp14:anchorId="62743B30" wp14:editId="200F8B83">
            <wp:extent cx="1843405" cy="273050"/>
            <wp:effectExtent l="0" t="0" r="0" b="0"/>
            <wp:docPr id="1" name="Picture 1" descr="Furman Academi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urman Academic 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3405" cy="273050"/>
                    </a:xfrm>
                    <a:prstGeom prst="rect">
                      <a:avLst/>
                    </a:prstGeom>
                    <a:noFill/>
                    <a:ln>
                      <a:noFill/>
                    </a:ln>
                  </pic:spPr>
                </pic:pic>
              </a:graphicData>
            </a:graphic>
          </wp:inline>
        </w:drawing>
      </w:r>
    </w:p>
    <w:p w14:paraId="6D7DE5C3" w14:textId="77777777" w:rsidR="0055790C" w:rsidRDefault="00300E53">
      <w:pPr>
        <w:pStyle w:val="Title"/>
        <w:rPr>
          <w:rFonts w:ascii="Calibri" w:hAnsi="Calibri" w:cs="Calibri"/>
          <w:szCs w:val="28"/>
        </w:rPr>
      </w:pPr>
      <w:r w:rsidRPr="0070360B">
        <w:rPr>
          <w:rFonts w:ascii="Calibri" w:hAnsi="Calibri" w:cs="Calibri"/>
          <w:szCs w:val="28"/>
        </w:rPr>
        <w:t xml:space="preserve">Weekly </w:t>
      </w:r>
      <w:r w:rsidR="007D610D" w:rsidRPr="0070360B">
        <w:rPr>
          <w:rFonts w:ascii="Calibri" w:hAnsi="Calibri" w:cs="Calibri"/>
          <w:szCs w:val="28"/>
        </w:rPr>
        <w:t xml:space="preserve">Cooperating Teacher </w:t>
      </w:r>
      <w:r w:rsidRPr="0070360B">
        <w:rPr>
          <w:rFonts w:ascii="Calibri" w:hAnsi="Calibri" w:cs="Calibri"/>
          <w:szCs w:val="28"/>
        </w:rPr>
        <w:t>Evaluation</w:t>
      </w:r>
      <w:r w:rsidR="0055790C">
        <w:rPr>
          <w:rFonts w:ascii="Calibri" w:hAnsi="Calibri" w:cs="Calibri"/>
          <w:szCs w:val="28"/>
        </w:rPr>
        <w:t xml:space="preserve"> </w:t>
      </w:r>
    </w:p>
    <w:p w14:paraId="11E453DE" w14:textId="4FC985E6" w:rsidR="007D610D" w:rsidRDefault="0055790C">
      <w:pPr>
        <w:pStyle w:val="Title"/>
        <w:rPr>
          <w:rFonts w:ascii="Calibri" w:hAnsi="Calibri" w:cs="Calibri"/>
          <w:sz w:val="22"/>
          <w:szCs w:val="22"/>
        </w:rPr>
      </w:pPr>
      <w:r w:rsidRPr="0055790C">
        <w:rPr>
          <w:rFonts w:ascii="Calibri" w:hAnsi="Calibri" w:cs="Calibri"/>
          <w:sz w:val="22"/>
          <w:szCs w:val="22"/>
        </w:rPr>
        <w:t xml:space="preserve">(for </w:t>
      </w:r>
      <w:r w:rsidR="00710640">
        <w:rPr>
          <w:rFonts w:ascii="Calibri" w:hAnsi="Calibri" w:cs="Calibri"/>
          <w:sz w:val="22"/>
          <w:szCs w:val="22"/>
        </w:rPr>
        <w:t>MAT</w:t>
      </w:r>
      <w:bookmarkStart w:id="0" w:name="_GoBack"/>
      <w:bookmarkEnd w:id="0"/>
      <w:r w:rsidRPr="0055790C">
        <w:rPr>
          <w:rFonts w:ascii="Calibri" w:hAnsi="Calibri" w:cs="Calibri"/>
          <w:sz w:val="22"/>
          <w:szCs w:val="22"/>
        </w:rPr>
        <w:t xml:space="preserve"> candidates)</w:t>
      </w:r>
    </w:p>
    <w:p w14:paraId="7F722005" w14:textId="77777777" w:rsidR="00080CAE" w:rsidRPr="00080CAE" w:rsidRDefault="00080CAE">
      <w:pPr>
        <w:pStyle w:val="Title"/>
        <w:rPr>
          <w:rFonts w:ascii="Calibri" w:hAnsi="Calibri" w:cs="Calibri"/>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4"/>
        <w:gridCol w:w="4226"/>
      </w:tblGrid>
      <w:tr w:rsidR="007D610D" w:rsidRPr="0070360B" w14:paraId="371C8408" w14:textId="77777777">
        <w:tblPrEx>
          <w:tblCellMar>
            <w:top w:w="0" w:type="dxa"/>
            <w:bottom w:w="0" w:type="dxa"/>
          </w:tblCellMar>
        </w:tblPrEx>
        <w:tc>
          <w:tcPr>
            <w:tcW w:w="4513" w:type="dxa"/>
          </w:tcPr>
          <w:p w14:paraId="58435EBE" w14:textId="77777777" w:rsidR="007D610D" w:rsidRPr="008B006E" w:rsidRDefault="00A34DB1">
            <w:pPr>
              <w:rPr>
                <w:rFonts w:ascii="Calibri" w:hAnsi="Calibri" w:cs="Calibri"/>
                <w:sz w:val="20"/>
                <w:szCs w:val="20"/>
              </w:rPr>
            </w:pPr>
            <w:r w:rsidRPr="008B006E">
              <w:rPr>
                <w:rFonts w:ascii="Calibri" w:hAnsi="Calibri" w:cs="Calibri"/>
                <w:sz w:val="20"/>
                <w:szCs w:val="20"/>
              </w:rPr>
              <w:t>Candidate</w:t>
            </w:r>
            <w:r w:rsidR="00EB7F02" w:rsidRPr="008B006E">
              <w:rPr>
                <w:rFonts w:ascii="Calibri" w:hAnsi="Calibri" w:cs="Calibri"/>
                <w:sz w:val="20"/>
                <w:szCs w:val="20"/>
              </w:rPr>
              <w:t>:</w:t>
            </w:r>
          </w:p>
          <w:p w14:paraId="2B9693D7" w14:textId="77777777" w:rsidR="007D610D" w:rsidRPr="008B006E" w:rsidRDefault="007D610D">
            <w:pPr>
              <w:rPr>
                <w:rFonts w:ascii="Calibri" w:hAnsi="Calibri" w:cs="Calibri"/>
                <w:sz w:val="20"/>
                <w:szCs w:val="20"/>
              </w:rPr>
            </w:pPr>
          </w:p>
        </w:tc>
        <w:tc>
          <w:tcPr>
            <w:tcW w:w="4343" w:type="dxa"/>
          </w:tcPr>
          <w:p w14:paraId="4AB25966" w14:textId="77777777" w:rsidR="007D610D" w:rsidRPr="008B006E" w:rsidRDefault="007D610D">
            <w:pPr>
              <w:rPr>
                <w:rFonts w:ascii="Calibri" w:hAnsi="Calibri" w:cs="Calibri"/>
                <w:sz w:val="20"/>
                <w:szCs w:val="20"/>
              </w:rPr>
            </w:pPr>
            <w:r w:rsidRPr="008B006E">
              <w:rPr>
                <w:rFonts w:ascii="Calibri" w:hAnsi="Calibri" w:cs="Calibri"/>
                <w:sz w:val="20"/>
                <w:szCs w:val="20"/>
              </w:rPr>
              <w:t>School</w:t>
            </w:r>
            <w:r w:rsidR="00EB7F02" w:rsidRPr="008B006E">
              <w:rPr>
                <w:rFonts w:ascii="Calibri" w:hAnsi="Calibri" w:cs="Calibri"/>
                <w:sz w:val="20"/>
                <w:szCs w:val="20"/>
              </w:rPr>
              <w:t>:</w:t>
            </w:r>
          </w:p>
        </w:tc>
      </w:tr>
      <w:tr w:rsidR="007D610D" w:rsidRPr="0070360B" w14:paraId="2BB79D6F" w14:textId="77777777">
        <w:tblPrEx>
          <w:tblCellMar>
            <w:top w:w="0" w:type="dxa"/>
            <w:bottom w:w="0" w:type="dxa"/>
          </w:tblCellMar>
        </w:tblPrEx>
        <w:tc>
          <w:tcPr>
            <w:tcW w:w="4513" w:type="dxa"/>
          </w:tcPr>
          <w:p w14:paraId="5C0208E9" w14:textId="77777777" w:rsidR="007D610D" w:rsidRPr="008B006E" w:rsidRDefault="007D610D">
            <w:pPr>
              <w:rPr>
                <w:rFonts w:ascii="Calibri" w:hAnsi="Calibri" w:cs="Calibri"/>
                <w:sz w:val="20"/>
                <w:szCs w:val="20"/>
              </w:rPr>
            </w:pPr>
            <w:r w:rsidRPr="008B006E">
              <w:rPr>
                <w:rFonts w:ascii="Calibri" w:hAnsi="Calibri" w:cs="Calibri"/>
                <w:sz w:val="20"/>
                <w:szCs w:val="20"/>
              </w:rPr>
              <w:t>Cooperating Teacher</w:t>
            </w:r>
            <w:r w:rsidR="00EB7F02" w:rsidRPr="008B006E">
              <w:rPr>
                <w:rFonts w:ascii="Calibri" w:hAnsi="Calibri" w:cs="Calibri"/>
                <w:sz w:val="20"/>
                <w:szCs w:val="20"/>
              </w:rPr>
              <w:t>:</w:t>
            </w:r>
          </w:p>
          <w:p w14:paraId="551CC2F6" w14:textId="77777777" w:rsidR="007D610D" w:rsidRPr="008B006E" w:rsidRDefault="007D610D">
            <w:pPr>
              <w:rPr>
                <w:rFonts w:ascii="Calibri" w:hAnsi="Calibri" w:cs="Calibri"/>
                <w:sz w:val="20"/>
                <w:szCs w:val="20"/>
              </w:rPr>
            </w:pPr>
          </w:p>
        </w:tc>
        <w:tc>
          <w:tcPr>
            <w:tcW w:w="4343" w:type="dxa"/>
          </w:tcPr>
          <w:p w14:paraId="4B703BEC" w14:textId="77777777" w:rsidR="007D610D" w:rsidRPr="008B006E" w:rsidRDefault="0078309C">
            <w:pPr>
              <w:rPr>
                <w:rFonts w:ascii="Calibri" w:hAnsi="Calibri" w:cs="Calibri"/>
                <w:sz w:val="20"/>
                <w:szCs w:val="20"/>
              </w:rPr>
            </w:pPr>
            <w:r w:rsidRPr="008B006E">
              <w:rPr>
                <w:rFonts w:ascii="Calibri" w:hAnsi="Calibri" w:cs="Calibri"/>
                <w:sz w:val="20"/>
                <w:szCs w:val="20"/>
              </w:rPr>
              <w:t>Grade Level</w:t>
            </w:r>
            <w:r w:rsidR="00EB7F02" w:rsidRPr="008B006E">
              <w:rPr>
                <w:rFonts w:ascii="Calibri" w:hAnsi="Calibri" w:cs="Calibri"/>
                <w:sz w:val="20"/>
                <w:szCs w:val="20"/>
              </w:rPr>
              <w:t>:</w:t>
            </w:r>
          </w:p>
        </w:tc>
      </w:tr>
      <w:tr w:rsidR="007D610D" w:rsidRPr="0070360B" w14:paraId="47B11BBC" w14:textId="77777777">
        <w:tblPrEx>
          <w:tblCellMar>
            <w:top w:w="0" w:type="dxa"/>
            <w:bottom w:w="0" w:type="dxa"/>
          </w:tblCellMar>
        </w:tblPrEx>
        <w:trPr>
          <w:cantSplit/>
        </w:trPr>
        <w:tc>
          <w:tcPr>
            <w:tcW w:w="8856" w:type="dxa"/>
            <w:gridSpan w:val="2"/>
          </w:tcPr>
          <w:p w14:paraId="3E1F76DA" w14:textId="77777777" w:rsidR="007D610D" w:rsidRPr="008B006E" w:rsidRDefault="00287A39">
            <w:pPr>
              <w:rPr>
                <w:rFonts w:ascii="Calibri" w:hAnsi="Calibri" w:cs="Calibri"/>
                <w:sz w:val="20"/>
                <w:szCs w:val="20"/>
              </w:rPr>
            </w:pPr>
            <w:r w:rsidRPr="008B006E">
              <w:rPr>
                <w:rFonts w:ascii="Calibri" w:hAnsi="Calibri" w:cs="Calibri"/>
                <w:sz w:val="20"/>
                <w:szCs w:val="20"/>
              </w:rPr>
              <w:t>Subjects Taught</w:t>
            </w:r>
            <w:r w:rsidR="00EB7F02" w:rsidRPr="008B006E">
              <w:rPr>
                <w:rFonts w:ascii="Calibri" w:hAnsi="Calibri" w:cs="Calibri"/>
                <w:sz w:val="20"/>
                <w:szCs w:val="20"/>
              </w:rPr>
              <w:t>:</w:t>
            </w:r>
            <w:r w:rsidRPr="008B006E">
              <w:rPr>
                <w:rFonts w:ascii="Calibri" w:hAnsi="Calibri" w:cs="Calibri"/>
                <w:sz w:val="20"/>
                <w:szCs w:val="20"/>
              </w:rPr>
              <w:t xml:space="preserve"> </w:t>
            </w:r>
          </w:p>
          <w:p w14:paraId="581F66A1" w14:textId="77777777" w:rsidR="007D610D" w:rsidRPr="008B006E" w:rsidRDefault="007D610D">
            <w:pPr>
              <w:rPr>
                <w:rFonts w:ascii="Calibri" w:hAnsi="Calibri" w:cs="Calibri"/>
                <w:sz w:val="20"/>
                <w:szCs w:val="20"/>
              </w:rPr>
            </w:pPr>
          </w:p>
        </w:tc>
      </w:tr>
    </w:tbl>
    <w:p w14:paraId="7081CEB0" w14:textId="77777777" w:rsidR="00FD3CAF" w:rsidRDefault="00FD3CAF">
      <w:pPr>
        <w:pStyle w:val="BodyText2"/>
        <w:rPr>
          <w:rFonts w:ascii="Calibri" w:hAnsi="Calibri" w:cs="Calibri"/>
          <w:i/>
          <w:sz w:val="20"/>
          <w:szCs w:val="20"/>
        </w:rPr>
      </w:pPr>
    </w:p>
    <w:p w14:paraId="3EE33C82" w14:textId="11209F92" w:rsidR="007D610D" w:rsidRPr="00080CAE" w:rsidRDefault="00BD4DAC" w:rsidP="00080CAE">
      <w:pPr>
        <w:pStyle w:val="BodyText2"/>
        <w:ind w:left="-90"/>
        <w:rPr>
          <w:rFonts w:ascii="Calibri" w:hAnsi="Calibri" w:cs="Calibri"/>
          <w:i/>
          <w:sz w:val="20"/>
          <w:szCs w:val="20"/>
        </w:rPr>
      </w:pPr>
      <w:r w:rsidRPr="008B006E">
        <w:rPr>
          <w:rFonts w:ascii="Calibri" w:hAnsi="Calibri" w:cs="Calibri"/>
          <w:i/>
          <w:sz w:val="20"/>
          <w:szCs w:val="20"/>
        </w:rPr>
        <w:t xml:space="preserve">Directions:  </w:t>
      </w:r>
      <w:r w:rsidR="00710640">
        <w:rPr>
          <w:rFonts w:ascii="Calibri" w:hAnsi="Calibri" w:cs="Calibri"/>
          <w:i/>
          <w:sz w:val="20"/>
          <w:szCs w:val="20"/>
        </w:rPr>
        <w:t>Once the candidate has begun teaching some lessons</w:t>
      </w:r>
      <w:r w:rsidR="007D610D" w:rsidRPr="008B006E">
        <w:rPr>
          <w:rFonts w:ascii="Calibri" w:hAnsi="Calibri" w:cs="Calibri"/>
          <w:i/>
          <w:sz w:val="20"/>
          <w:szCs w:val="20"/>
        </w:rPr>
        <w:t xml:space="preserve">, please provide comments under one or more of the areas listed below.  You should add comments to this same sheet each week; do not use separate sheets.  </w:t>
      </w:r>
      <w:r w:rsidR="00352861">
        <w:rPr>
          <w:rFonts w:ascii="Calibri" w:hAnsi="Calibri" w:cs="Calibri"/>
          <w:i/>
          <w:sz w:val="20"/>
          <w:szCs w:val="20"/>
        </w:rPr>
        <w:t xml:space="preserve">Please color code each week in a different font color.  </w:t>
      </w:r>
      <w:r w:rsidR="007D610D" w:rsidRPr="008B006E">
        <w:rPr>
          <w:rFonts w:ascii="Calibri" w:hAnsi="Calibri" w:cs="Calibri"/>
          <w:i/>
          <w:sz w:val="20"/>
          <w:szCs w:val="20"/>
        </w:rPr>
        <w:t>After sharing your comments with the co-teacher, please email a copy of the updated form to the appropriate university superviso</w:t>
      </w:r>
      <w:r w:rsidR="00710640">
        <w:rPr>
          <w:rFonts w:ascii="Calibri" w:hAnsi="Calibri" w:cs="Calibri"/>
          <w:i/>
          <w:sz w:val="20"/>
          <w:szCs w:val="20"/>
        </w:rPr>
        <w:t>r or convert this to a Google Doc and update regularly.</w:t>
      </w:r>
      <w:r w:rsidR="003F2848" w:rsidRPr="008B006E">
        <w:rPr>
          <w:rFonts w:ascii="Calibri" w:hAnsi="Calibri" w:cs="Calibri"/>
          <w:i/>
          <w:sz w:val="20"/>
          <w:szCs w:val="20"/>
        </w:rPr>
        <w:t xml:space="preserve">  </w:t>
      </w:r>
      <w:r w:rsidR="00255D58">
        <w:rPr>
          <w:rFonts w:ascii="Calibri" w:hAnsi="Calibri" w:cs="Calibri"/>
          <w:i/>
          <w:sz w:val="20"/>
          <w:szCs w:val="20"/>
        </w:rPr>
        <w:t>(</w:t>
      </w:r>
      <w:r w:rsidR="008E687F" w:rsidRPr="008B006E">
        <w:rPr>
          <w:rFonts w:ascii="Calibri" w:hAnsi="Calibri" w:cs="Calibri"/>
          <w:i/>
          <w:sz w:val="20"/>
          <w:szCs w:val="20"/>
        </w:rPr>
        <w:t xml:space="preserve">The SCTS references in parentheses </w:t>
      </w:r>
      <w:r w:rsidR="00B32F2A">
        <w:rPr>
          <w:rFonts w:ascii="Calibri" w:hAnsi="Calibri" w:cs="Calibri"/>
          <w:i/>
          <w:sz w:val="20"/>
          <w:szCs w:val="20"/>
        </w:rPr>
        <w:t>refer to the State’s South Carolina Teaching Standards (SCTS) rubric indicators</w:t>
      </w:r>
      <w:r w:rsidR="008E687F" w:rsidRPr="008B006E">
        <w:rPr>
          <w:rFonts w:ascii="Calibri" w:hAnsi="Calibri" w:cs="Calibri"/>
          <w:i/>
          <w:sz w:val="20"/>
          <w:szCs w:val="20"/>
        </w:rPr>
        <w:t>.</w:t>
      </w:r>
      <w:r w:rsidR="00B32F2A">
        <w:rPr>
          <w:rFonts w:ascii="Calibri" w:hAnsi="Calibri" w:cs="Calibri"/>
          <w:i/>
          <w:sz w:val="20"/>
          <w:szCs w:val="20"/>
        </w:rPr>
        <w:t>)</w:t>
      </w:r>
      <w:r w:rsidR="008E687F" w:rsidRPr="008B006E">
        <w:rPr>
          <w:rFonts w:ascii="Calibri" w:hAnsi="Calibri" w:cs="Calibri"/>
          <w:i/>
          <w:sz w:val="20"/>
          <w:szCs w:val="20"/>
        </w:rPr>
        <w:t xml:space="preserve">  </w:t>
      </w:r>
      <w:r w:rsidR="003F2848" w:rsidRPr="008B006E">
        <w:rPr>
          <w:rFonts w:ascii="Calibri" w:hAnsi="Calibri" w:cs="Calibri"/>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D610D" w:rsidRPr="0070360B" w14:paraId="4C838074" w14:textId="77777777">
        <w:tc>
          <w:tcPr>
            <w:tcW w:w="8856" w:type="dxa"/>
          </w:tcPr>
          <w:p w14:paraId="2E9529C2" w14:textId="77777777" w:rsidR="007D610D" w:rsidRPr="00EB7F02" w:rsidRDefault="007D610D" w:rsidP="00F54C4D">
            <w:pPr>
              <w:pStyle w:val="TableParagraph"/>
              <w:tabs>
                <w:tab w:val="left" w:pos="461"/>
              </w:tabs>
              <w:spacing w:before="1"/>
              <w:ind w:right="222"/>
              <w:rPr>
                <w:rFonts w:cs="Calibri"/>
              </w:rPr>
            </w:pPr>
            <w:r w:rsidRPr="00F54C4D">
              <w:rPr>
                <w:rFonts w:cs="Calibri"/>
                <w:b/>
                <w:sz w:val="24"/>
                <w:szCs w:val="24"/>
              </w:rPr>
              <w:t>Planning</w:t>
            </w:r>
            <w:r w:rsidR="00F54C4D">
              <w:rPr>
                <w:rFonts w:cs="Calibri"/>
                <w:b/>
                <w:sz w:val="24"/>
                <w:szCs w:val="24"/>
              </w:rPr>
              <w:t xml:space="preserve">. </w:t>
            </w:r>
            <w:r w:rsidR="00F54C4D" w:rsidRPr="00EB7F02">
              <w:rPr>
                <w:rFonts w:cs="Calibri"/>
              </w:rPr>
              <w:t xml:space="preserve">Plans submitted for prior approval, </w:t>
            </w:r>
            <w:r w:rsidR="00F54C4D">
              <w:rPr>
                <w:rFonts w:cs="Calibri"/>
              </w:rPr>
              <w:t>based on Furman lesson plan requirements</w:t>
            </w:r>
            <w:r w:rsidR="00F54C4D" w:rsidRPr="00EB7F02">
              <w:rPr>
                <w:rFonts w:cs="Calibri"/>
              </w:rPr>
              <w:t xml:space="preserve"> </w:t>
            </w:r>
            <w:r w:rsidRPr="00EB7F02">
              <w:rPr>
                <w:rFonts w:cs="Calibri"/>
              </w:rPr>
              <w:t>(</w:t>
            </w:r>
            <w:r w:rsidR="00C74B16" w:rsidRPr="00C74B16">
              <w:rPr>
                <w:rFonts w:cs="Calibri"/>
                <w:i/>
              </w:rPr>
              <w:t>SCTS:</w:t>
            </w:r>
            <w:r w:rsidR="00C74B16">
              <w:rPr>
                <w:rFonts w:cs="Calibri"/>
              </w:rPr>
              <w:t xml:space="preserve"> </w:t>
            </w:r>
            <w:r w:rsidR="00F54C4D" w:rsidRPr="00F54C4D">
              <w:rPr>
                <w:rFonts w:cs="Calibri"/>
                <w:i/>
              </w:rPr>
              <w:t>Instructional Plans,</w:t>
            </w:r>
            <w:r w:rsidR="00F54C4D">
              <w:rPr>
                <w:rFonts w:cs="Calibri"/>
              </w:rPr>
              <w:t xml:space="preserve"> </w:t>
            </w:r>
            <w:r w:rsidR="00D90331" w:rsidRPr="00EB7F02">
              <w:rPr>
                <w:rFonts w:cs="Calibri"/>
                <w:i/>
              </w:rPr>
              <w:t xml:space="preserve">Standards &amp; Objectives, </w:t>
            </w:r>
            <w:r w:rsidR="00F54C4D" w:rsidRPr="00EB7F02">
              <w:rPr>
                <w:rFonts w:cs="Calibri"/>
                <w:i/>
              </w:rPr>
              <w:t>Activities &amp; Materials</w:t>
            </w:r>
            <w:r w:rsidR="00F54C4D">
              <w:rPr>
                <w:rFonts w:cs="Calibri"/>
                <w:i/>
              </w:rPr>
              <w:t xml:space="preserve">, </w:t>
            </w:r>
            <w:r w:rsidR="00F54C4D" w:rsidRPr="00EB7F02">
              <w:rPr>
                <w:rFonts w:cs="Calibri"/>
                <w:i/>
              </w:rPr>
              <w:t>Teacher Knowledge of Students</w:t>
            </w:r>
            <w:r w:rsidR="00F54C4D">
              <w:rPr>
                <w:rFonts w:cs="Calibri"/>
                <w:i/>
              </w:rPr>
              <w:t>,</w:t>
            </w:r>
            <w:r w:rsidR="00F54C4D" w:rsidRPr="00EB7F02">
              <w:rPr>
                <w:rFonts w:cs="Calibri"/>
                <w:i/>
              </w:rPr>
              <w:t xml:space="preserve"> </w:t>
            </w:r>
            <w:r w:rsidR="00D90331" w:rsidRPr="00EB7F02">
              <w:rPr>
                <w:rFonts w:cs="Calibri"/>
                <w:i/>
              </w:rPr>
              <w:t>Student Work</w:t>
            </w:r>
            <w:r w:rsidR="00F54C4D">
              <w:rPr>
                <w:rFonts w:cs="Calibri"/>
                <w:i/>
              </w:rPr>
              <w:t>)</w:t>
            </w:r>
            <w:r w:rsidR="00D90331" w:rsidRPr="00EB7F02">
              <w:rPr>
                <w:rFonts w:cs="Calibri"/>
              </w:rPr>
              <w:t xml:space="preserve"> </w:t>
            </w:r>
          </w:p>
          <w:p w14:paraId="2B6FCBD9" w14:textId="77777777" w:rsidR="007D610D" w:rsidRPr="00E06DBF" w:rsidRDefault="007D610D">
            <w:pPr>
              <w:rPr>
                <w:rFonts w:ascii="Calibri" w:hAnsi="Calibri" w:cs="Calibri"/>
                <w:sz w:val="22"/>
                <w:szCs w:val="22"/>
              </w:rPr>
            </w:pPr>
            <w:r w:rsidRPr="00E06DBF">
              <w:rPr>
                <w:rFonts w:ascii="Calibri" w:hAnsi="Calibri" w:cs="Calibri"/>
                <w:sz w:val="22"/>
                <w:szCs w:val="22"/>
              </w:rPr>
              <w:t>Date:</w:t>
            </w:r>
          </w:p>
          <w:p w14:paraId="7AEC0B89" w14:textId="77777777" w:rsidR="007D610D" w:rsidRPr="00EB7F02" w:rsidRDefault="007D610D" w:rsidP="008B006E">
            <w:pPr>
              <w:rPr>
                <w:rFonts w:ascii="Calibri" w:hAnsi="Calibri" w:cs="Calibri"/>
              </w:rPr>
            </w:pPr>
            <w:r w:rsidRPr="00E06DBF">
              <w:rPr>
                <w:rFonts w:ascii="Calibri" w:hAnsi="Calibri" w:cs="Calibri"/>
                <w:sz w:val="22"/>
                <w:szCs w:val="22"/>
              </w:rPr>
              <w:t>Comments:</w:t>
            </w:r>
          </w:p>
        </w:tc>
      </w:tr>
      <w:tr w:rsidR="007D610D" w:rsidRPr="0070360B" w14:paraId="76003D9E" w14:textId="77777777">
        <w:tc>
          <w:tcPr>
            <w:tcW w:w="8856" w:type="dxa"/>
          </w:tcPr>
          <w:p w14:paraId="6BE3BB61" w14:textId="77777777" w:rsidR="007D610D" w:rsidRPr="00E06DBF" w:rsidRDefault="007D610D">
            <w:pPr>
              <w:rPr>
                <w:rFonts w:ascii="Calibri" w:hAnsi="Calibri" w:cs="Calibri"/>
                <w:sz w:val="22"/>
                <w:szCs w:val="22"/>
              </w:rPr>
            </w:pPr>
            <w:r w:rsidRPr="00EB7F02">
              <w:rPr>
                <w:rFonts w:ascii="Calibri" w:hAnsi="Calibri" w:cs="Calibri"/>
                <w:b/>
              </w:rPr>
              <w:t xml:space="preserve">Assessments and Using </w:t>
            </w:r>
            <w:r w:rsidR="0027797A">
              <w:rPr>
                <w:rFonts w:ascii="Calibri" w:hAnsi="Calibri" w:cs="Calibri"/>
                <w:b/>
              </w:rPr>
              <w:t>Data/Student Work.</w:t>
            </w:r>
            <w:r w:rsidR="00A07532" w:rsidRPr="00EB7F02">
              <w:rPr>
                <w:rFonts w:ascii="Calibri" w:hAnsi="Calibri" w:cs="Calibri"/>
                <w:b/>
              </w:rPr>
              <w:t xml:space="preserve">  </w:t>
            </w:r>
            <w:r w:rsidR="00F54C4D" w:rsidRPr="00E06DBF">
              <w:rPr>
                <w:rFonts w:ascii="Calibri" w:hAnsi="Calibri" w:cs="Calibri"/>
                <w:sz w:val="22"/>
                <w:szCs w:val="22"/>
              </w:rPr>
              <w:t xml:space="preserve">Assessments are aligned with state standards, include appropriate measurement criteria, measure student performance in a variety of ways, and require extended written tasks </w:t>
            </w:r>
            <w:r w:rsidR="00A07532" w:rsidRPr="00E06DBF">
              <w:rPr>
                <w:rFonts w:ascii="Calibri" w:hAnsi="Calibri" w:cs="Calibri"/>
                <w:sz w:val="22"/>
                <w:szCs w:val="22"/>
              </w:rPr>
              <w:t>(</w:t>
            </w:r>
            <w:r w:rsidR="00C74B16" w:rsidRPr="00E06DBF">
              <w:rPr>
                <w:rFonts w:ascii="Calibri" w:hAnsi="Calibri" w:cs="Calibri"/>
                <w:i/>
                <w:sz w:val="22"/>
                <w:szCs w:val="22"/>
              </w:rPr>
              <w:t>SCTS:</w:t>
            </w:r>
            <w:r w:rsidR="00C74B16" w:rsidRPr="00E06DBF">
              <w:rPr>
                <w:rFonts w:ascii="Calibri" w:hAnsi="Calibri" w:cs="Calibri"/>
                <w:sz w:val="22"/>
                <w:szCs w:val="22"/>
              </w:rPr>
              <w:t xml:space="preserve"> </w:t>
            </w:r>
            <w:r w:rsidR="00A07532" w:rsidRPr="00E06DBF">
              <w:rPr>
                <w:rFonts w:ascii="Calibri" w:hAnsi="Calibri" w:cs="Calibri"/>
                <w:i/>
                <w:sz w:val="22"/>
                <w:szCs w:val="22"/>
              </w:rPr>
              <w:t>Student Work, Assessment</w:t>
            </w:r>
            <w:r w:rsidR="00A07532" w:rsidRPr="00E06DBF">
              <w:rPr>
                <w:rFonts w:ascii="Calibri" w:hAnsi="Calibri" w:cs="Calibri"/>
                <w:sz w:val="22"/>
                <w:szCs w:val="22"/>
              </w:rPr>
              <w:t>)</w:t>
            </w:r>
          </w:p>
          <w:p w14:paraId="1A985EE5" w14:textId="77777777" w:rsidR="007D610D" w:rsidRPr="00E06DBF" w:rsidRDefault="007D610D">
            <w:pPr>
              <w:rPr>
                <w:rFonts w:ascii="Calibri" w:hAnsi="Calibri" w:cs="Calibri"/>
                <w:sz w:val="22"/>
                <w:szCs w:val="22"/>
              </w:rPr>
            </w:pPr>
            <w:r w:rsidRPr="00E06DBF">
              <w:rPr>
                <w:rFonts w:ascii="Calibri" w:hAnsi="Calibri" w:cs="Calibri"/>
                <w:sz w:val="22"/>
                <w:szCs w:val="22"/>
              </w:rPr>
              <w:t>Date:</w:t>
            </w:r>
          </w:p>
          <w:p w14:paraId="627D24F9" w14:textId="77777777" w:rsidR="007D610D" w:rsidRPr="00EB7F02" w:rsidRDefault="007D610D" w:rsidP="008B006E">
            <w:pPr>
              <w:rPr>
                <w:rFonts w:ascii="Calibri" w:hAnsi="Calibri" w:cs="Calibri"/>
              </w:rPr>
            </w:pPr>
            <w:r w:rsidRPr="00E06DBF">
              <w:rPr>
                <w:rFonts w:ascii="Calibri" w:hAnsi="Calibri" w:cs="Calibri"/>
                <w:sz w:val="22"/>
                <w:szCs w:val="22"/>
              </w:rPr>
              <w:t>Comments:</w:t>
            </w:r>
          </w:p>
        </w:tc>
      </w:tr>
      <w:tr w:rsidR="007D610D" w:rsidRPr="0070360B" w14:paraId="51B6AD51" w14:textId="77777777">
        <w:tc>
          <w:tcPr>
            <w:tcW w:w="8856" w:type="dxa"/>
          </w:tcPr>
          <w:p w14:paraId="0248DC73" w14:textId="77777777" w:rsidR="007D610D" w:rsidRPr="00E06DBF" w:rsidRDefault="007D610D">
            <w:pPr>
              <w:rPr>
                <w:rFonts w:ascii="Calibri" w:hAnsi="Calibri" w:cs="Calibri"/>
                <w:sz w:val="22"/>
                <w:szCs w:val="22"/>
              </w:rPr>
            </w:pPr>
            <w:r w:rsidRPr="00EB7F02">
              <w:rPr>
                <w:rFonts w:ascii="Calibri" w:hAnsi="Calibri" w:cs="Calibri"/>
                <w:b/>
              </w:rPr>
              <w:t>Establishing and Maintaining High Expectations for Learners</w:t>
            </w:r>
            <w:r w:rsidR="00A07532" w:rsidRPr="00EB7F02">
              <w:rPr>
                <w:rFonts w:ascii="Calibri" w:hAnsi="Calibri" w:cs="Calibri"/>
                <w:b/>
              </w:rPr>
              <w:t xml:space="preserve">.  </w:t>
            </w:r>
            <w:r w:rsidR="008255AD" w:rsidRPr="00E06DBF">
              <w:rPr>
                <w:rFonts w:ascii="Calibri" w:hAnsi="Calibri" w:cs="Calibri"/>
                <w:sz w:val="22"/>
                <w:szCs w:val="22"/>
              </w:rPr>
              <w:t xml:space="preserve">High academic expectations and learning opportunities for every student, encourages students to learn from mistakes, promotes student initiative and follow through with their own work, optimizes instructional time  </w:t>
            </w:r>
            <w:r w:rsidR="00A07532" w:rsidRPr="00E06DBF">
              <w:rPr>
                <w:rFonts w:ascii="Calibri" w:hAnsi="Calibri" w:cs="Calibri"/>
                <w:sz w:val="22"/>
                <w:szCs w:val="22"/>
              </w:rPr>
              <w:t>(</w:t>
            </w:r>
            <w:r w:rsidR="00C74B16" w:rsidRPr="00E06DBF">
              <w:rPr>
                <w:rFonts w:ascii="Calibri" w:hAnsi="Calibri" w:cs="Calibri"/>
                <w:i/>
                <w:sz w:val="22"/>
                <w:szCs w:val="22"/>
              </w:rPr>
              <w:t>SCTS:</w:t>
            </w:r>
            <w:r w:rsidR="00C74B16" w:rsidRPr="00E06DBF">
              <w:rPr>
                <w:rFonts w:ascii="Calibri" w:hAnsi="Calibri" w:cs="Calibri"/>
                <w:sz w:val="22"/>
                <w:szCs w:val="22"/>
              </w:rPr>
              <w:t xml:space="preserve"> </w:t>
            </w:r>
            <w:r w:rsidR="00A07532" w:rsidRPr="00E06DBF">
              <w:rPr>
                <w:rFonts w:ascii="Calibri" w:hAnsi="Calibri" w:cs="Calibri"/>
                <w:i/>
                <w:sz w:val="22"/>
                <w:szCs w:val="22"/>
              </w:rPr>
              <w:t>Standards &amp; Objectives, Motivating Students, Expectations</w:t>
            </w:r>
            <w:r w:rsidR="00A07532" w:rsidRPr="00E06DBF">
              <w:rPr>
                <w:rFonts w:ascii="Calibri" w:hAnsi="Calibri" w:cs="Calibri"/>
                <w:sz w:val="22"/>
                <w:szCs w:val="22"/>
              </w:rPr>
              <w:t>)</w:t>
            </w:r>
          </w:p>
          <w:p w14:paraId="403DD99B" w14:textId="77777777" w:rsidR="007D610D" w:rsidRPr="00E06DBF" w:rsidRDefault="007D610D">
            <w:pPr>
              <w:rPr>
                <w:rFonts w:ascii="Calibri" w:hAnsi="Calibri" w:cs="Calibri"/>
                <w:sz w:val="22"/>
                <w:szCs w:val="22"/>
              </w:rPr>
            </w:pPr>
            <w:r w:rsidRPr="00E06DBF">
              <w:rPr>
                <w:rFonts w:ascii="Calibri" w:hAnsi="Calibri" w:cs="Calibri"/>
                <w:sz w:val="22"/>
                <w:szCs w:val="22"/>
              </w:rPr>
              <w:t>Date:</w:t>
            </w:r>
          </w:p>
          <w:p w14:paraId="1FD1E123" w14:textId="77777777" w:rsidR="008255AD" w:rsidRPr="00EB7F02" w:rsidRDefault="007D610D" w:rsidP="008B006E">
            <w:pPr>
              <w:rPr>
                <w:rFonts w:ascii="Calibri" w:hAnsi="Calibri" w:cs="Calibri"/>
              </w:rPr>
            </w:pPr>
            <w:r w:rsidRPr="00E06DBF">
              <w:rPr>
                <w:rFonts w:ascii="Calibri" w:hAnsi="Calibri" w:cs="Calibri"/>
                <w:sz w:val="22"/>
                <w:szCs w:val="22"/>
              </w:rPr>
              <w:t>Comments:</w:t>
            </w:r>
          </w:p>
        </w:tc>
      </w:tr>
      <w:tr w:rsidR="007D610D" w:rsidRPr="0070360B" w14:paraId="47E1047A" w14:textId="77777777">
        <w:tc>
          <w:tcPr>
            <w:tcW w:w="8856" w:type="dxa"/>
          </w:tcPr>
          <w:p w14:paraId="6823DFB4" w14:textId="77777777" w:rsidR="007D610D" w:rsidRPr="00E06DBF" w:rsidRDefault="002C5CDB">
            <w:pPr>
              <w:rPr>
                <w:rFonts w:ascii="Calibri" w:hAnsi="Calibri" w:cs="Calibri"/>
                <w:i/>
                <w:sz w:val="22"/>
                <w:szCs w:val="22"/>
              </w:rPr>
            </w:pPr>
            <w:r w:rsidRPr="002C5CDB">
              <w:rPr>
                <w:rFonts w:ascii="Calibri" w:hAnsi="Calibri" w:cs="Calibri"/>
                <w:b/>
              </w:rPr>
              <w:t>Teacher Content Knowledge</w:t>
            </w:r>
            <w:r>
              <w:rPr>
                <w:rFonts w:ascii="Calibri" w:hAnsi="Calibri" w:cs="Calibri"/>
                <w:b/>
              </w:rPr>
              <w:t xml:space="preserve"> and </w:t>
            </w:r>
            <w:r w:rsidR="0027797A">
              <w:rPr>
                <w:rFonts w:ascii="Calibri" w:hAnsi="Calibri" w:cs="Calibri"/>
                <w:b/>
              </w:rPr>
              <w:t xml:space="preserve">Presenting </w:t>
            </w:r>
            <w:r w:rsidR="008255AD">
              <w:rPr>
                <w:rFonts w:ascii="Calibri" w:hAnsi="Calibri" w:cs="Calibri"/>
                <w:b/>
              </w:rPr>
              <w:t>Instructional Content</w:t>
            </w:r>
            <w:r w:rsidR="0099323F">
              <w:rPr>
                <w:rFonts w:ascii="Calibri" w:hAnsi="Calibri" w:cs="Calibri"/>
                <w:b/>
              </w:rPr>
              <w:t>.</w:t>
            </w:r>
            <w:r w:rsidR="008255AD">
              <w:rPr>
                <w:rFonts w:ascii="Calibri" w:hAnsi="Calibri" w:cs="Calibri"/>
                <w:b/>
              </w:rPr>
              <w:t xml:space="preserve">  </w:t>
            </w:r>
            <w:r>
              <w:rPr>
                <w:rFonts w:ascii="Calibri" w:hAnsi="Calibri" w:cs="Calibri"/>
                <w:sz w:val="22"/>
                <w:szCs w:val="22"/>
              </w:rPr>
              <w:t xml:space="preserve">Teacher demonstrates </w:t>
            </w:r>
            <w:r w:rsidR="0099323F">
              <w:rPr>
                <w:rFonts w:ascii="Calibri" w:hAnsi="Calibri" w:cs="Calibri"/>
                <w:sz w:val="22"/>
                <w:szCs w:val="22"/>
              </w:rPr>
              <w:t>accurate</w:t>
            </w:r>
            <w:r>
              <w:rPr>
                <w:rFonts w:ascii="Calibri" w:hAnsi="Calibri" w:cs="Calibri"/>
                <w:sz w:val="22"/>
                <w:szCs w:val="22"/>
              </w:rPr>
              <w:t xml:space="preserve"> command of content.  P</w:t>
            </w:r>
            <w:r w:rsidR="008255AD" w:rsidRPr="00E06DBF">
              <w:rPr>
                <w:rFonts w:ascii="Calibri" w:hAnsi="Calibri" w:cs="Calibri"/>
                <w:sz w:val="22"/>
                <w:szCs w:val="22"/>
              </w:rPr>
              <w:t xml:space="preserve">resentation of content includes: visuals, explicit examples for new concepts, modeling, concise communication, and logical sequencing. </w:t>
            </w:r>
            <w:r w:rsidR="00A07532" w:rsidRPr="00E06DBF">
              <w:rPr>
                <w:rFonts w:ascii="Calibri" w:hAnsi="Calibri" w:cs="Calibri"/>
                <w:sz w:val="22"/>
                <w:szCs w:val="22"/>
              </w:rPr>
              <w:t>(</w:t>
            </w:r>
            <w:r w:rsidR="00C74B16" w:rsidRPr="00E06DBF">
              <w:rPr>
                <w:rFonts w:ascii="Calibri" w:hAnsi="Calibri" w:cs="Calibri"/>
                <w:i/>
                <w:sz w:val="22"/>
                <w:szCs w:val="22"/>
              </w:rPr>
              <w:t>SCTS:</w:t>
            </w:r>
            <w:r w:rsidR="00C74B16" w:rsidRPr="00E06DBF">
              <w:rPr>
                <w:rFonts w:ascii="Calibri" w:hAnsi="Calibri" w:cs="Calibri"/>
                <w:sz w:val="22"/>
                <w:szCs w:val="22"/>
              </w:rPr>
              <w:t xml:space="preserve"> </w:t>
            </w:r>
            <w:r>
              <w:rPr>
                <w:rFonts w:ascii="Calibri" w:hAnsi="Calibri" w:cs="Calibri"/>
                <w:i/>
                <w:sz w:val="22"/>
                <w:szCs w:val="22"/>
              </w:rPr>
              <w:t>Teacher Content Knowledge, P</w:t>
            </w:r>
            <w:r w:rsidR="008255AD" w:rsidRPr="00E06DBF">
              <w:rPr>
                <w:rFonts w:ascii="Calibri" w:hAnsi="Calibri" w:cs="Calibri"/>
                <w:i/>
                <w:sz w:val="22"/>
                <w:szCs w:val="22"/>
              </w:rPr>
              <w:t>resenting Instructional Content)</w:t>
            </w:r>
          </w:p>
          <w:p w14:paraId="4349F014" w14:textId="77777777" w:rsidR="007D610D" w:rsidRPr="00E06DBF" w:rsidRDefault="007D610D">
            <w:pPr>
              <w:rPr>
                <w:rFonts w:ascii="Calibri" w:hAnsi="Calibri" w:cs="Calibri"/>
                <w:sz w:val="22"/>
                <w:szCs w:val="22"/>
              </w:rPr>
            </w:pPr>
            <w:r w:rsidRPr="00E06DBF">
              <w:rPr>
                <w:rFonts w:ascii="Calibri" w:hAnsi="Calibri" w:cs="Calibri"/>
                <w:sz w:val="22"/>
                <w:szCs w:val="22"/>
              </w:rPr>
              <w:t>Date:</w:t>
            </w:r>
          </w:p>
          <w:p w14:paraId="068C1A7E" w14:textId="77777777" w:rsidR="008255AD" w:rsidRPr="00EB7F02" w:rsidRDefault="007D610D" w:rsidP="00E06DBF">
            <w:pPr>
              <w:rPr>
                <w:rFonts w:ascii="Calibri" w:hAnsi="Calibri" w:cs="Calibri"/>
              </w:rPr>
            </w:pPr>
            <w:r w:rsidRPr="00E06DBF">
              <w:rPr>
                <w:rFonts w:ascii="Calibri" w:hAnsi="Calibri" w:cs="Calibri"/>
                <w:sz w:val="22"/>
                <w:szCs w:val="22"/>
              </w:rPr>
              <w:t>Comments:</w:t>
            </w:r>
          </w:p>
        </w:tc>
      </w:tr>
      <w:tr w:rsidR="002C5CDB" w:rsidRPr="0070360B" w14:paraId="2070302C" w14:textId="77777777">
        <w:tc>
          <w:tcPr>
            <w:tcW w:w="8856" w:type="dxa"/>
          </w:tcPr>
          <w:p w14:paraId="1E7598B6" w14:textId="77777777" w:rsidR="002C5CDB" w:rsidRPr="002C5CDB" w:rsidRDefault="002C5CDB" w:rsidP="002C5CDB">
            <w:pPr>
              <w:rPr>
                <w:rFonts w:ascii="Calibri" w:hAnsi="Calibri" w:cs="Calibri"/>
                <w:sz w:val="22"/>
                <w:szCs w:val="22"/>
              </w:rPr>
            </w:pPr>
            <w:r>
              <w:rPr>
                <w:rFonts w:ascii="Calibri" w:hAnsi="Calibri" w:cs="Calibri"/>
                <w:b/>
              </w:rPr>
              <w:t xml:space="preserve">Lesson Structure and Pacing. </w:t>
            </w:r>
            <w:r w:rsidR="0099323F">
              <w:rPr>
                <w:rFonts w:ascii="Calibri" w:hAnsi="Calibri" w:cs="Calibri"/>
                <w:b/>
              </w:rPr>
              <w:t xml:space="preserve"> </w:t>
            </w:r>
            <w:r w:rsidRPr="002C5CDB">
              <w:rPr>
                <w:rFonts w:ascii="Calibri" w:hAnsi="Calibri" w:cs="Calibri"/>
                <w:sz w:val="22"/>
                <w:szCs w:val="22"/>
              </w:rPr>
              <w:t>Pacing is effective so that lesson delivery includes all major components in lesson plan template, and instructional time is maximized.</w:t>
            </w:r>
            <w:r w:rsidRPr="002C5CDB">
              <w:rPr>
                <w:rFonts w:ascii="Calibri" w:hAnsi="Calibri" w:cs="Calibri"/>
                <w:b/>
              </w:rPr>
              <w:t xml:space="preserve">   </w:t>
            </w:r>
            <w:r w:rsidRPr="002C5CDB">
              <w:rPr>
                <w:rFonts w:ascii="Calibri" w:hAnsi="Calibri" w:cs="Calibri"/>
                <w:sz w:val="22"/>
                <w:szCs w:val="22"/>
              </w:rPr>
              <w:t>(SCTS: Lesson Structure &amp; Pacing)</w:t>
            </w:r>
          </w:p>
        </w:tc>
      </w:tr>
      <w:tr w:rsidR="008255AD" w:rsidRPr="0070360B" w14:paraId="00F0F7DC" w14:textId="77777777">
        <w:tc>
          <w:tcPr>
            <w:tcW w:w="8856" w:type="dxa"/>
          </w:tcPr>
          <w:p w14:paraId="0AF4C85A" w14:textId="77777777" w:rsidR="008255AD" w:rsidRPr="004D0DE1" w:rsidRDefault="0027797A">
            <w:pPr>
              <w:rPr>
                <w:rFonts w:ascii="Calibri" w:hAnsi="Calibri" w:cs="Calibri"/>
                <w:i/>
                <w:sz w:val="22"/>
                <w:szCs w:val="22"/>
              </w:rPr>
            </w:pPr>
            <w:r>
              <w:rPr>
                <w:rFonts w:ascii="Calibri" w:hAnsi="Calibri" w:cs="Calibri"/>
                <w:b/>
              </w:rPr>
              <w:t>Activities and Materials.</w:t>
            </w:r>
            <w:r w:rsidR="008255AD">
              <w:rPr>
                <w:rFonts w:ascii="Calibri" w:hAnsi="Calibri" w:cs="Calibri"/>
                <w:b/>
              </w:rPr>
              <w:t xml:space="preserve"> </w:t>
            </w:r>
            <w:r w:rsidR="008255AD" w:rsidRPr="00E06DBF">
              <w:rPr>
                <w:rFonts w:ascii="Calibri" w:hAnsi="Calibri" w:cs="Calibri"/>
                <w:sz w:val="22"/>
                <w:szCs w:val="22"/>
              </w:rPr>
              <w:t>Activities and materials support lesson objectives, are challenging and sustain students</w:t>
            </w:r>
            <w:r w:rsidR="00583E07">
              <w:rPr>
                <w:rFonts w:ascii="Calibri" w:hAnsi="Calibri" w:cs="Calibri"/>
                <w:sz w:val="22"/>
                <w:szCs w:val="22"/>
              </w:rPr>
              <w:t>’</w:t>
            </w:r>
            <w:r w:rsidR="008255AD" w:rsidRPr="00E06DBF">
              <w:rPr>
                <w:rFonts w:ascii="Calibri" w:hAnsi="Calibri" w:cs="Calibri"/>
                <w:sz w:val="22"/>
                <w:szCs w:val="22"/>
              </w:rPr>
              <w:t xml:space="preserve"> attention.  Activities also provide opportunities for the following: choice, reflection, variety of thinking, interaction, and multi-media/technology.</w:t>
            </w:r>
            <w:r w:rsidR="008255AD" w:rsidRPr="00E06DBF">
              <w:rPr>
                <w:sz w:val="22"/>
                <w:szCs w:val="22"/>
              </w:rPr>
              <w:t xml:space="preserve"> (</w:t>
            </w:r>
            <w:r w:rsidR="008255AD" w:rsidRPr="004D0DE1">
              <w:rPr>
                <w:rFonts w:ascii="Calibri" w:hAnsi="Calibri" w:cs="Calibri"/>
                <w:i/>
                <w:sz w:val="22"/>
                <w:szCs w:val="22"/>
              </w:rPr>
              <w:t>SCTS: Activities &amp; Materials)</w:t>
            </w:r>
          </w:p>
          <w:p w14:paraId="6BB6D94B" w14:textId="77777777" w:rsidR="008255AD" w:rsidRPr="00E06DBF" w:rsidRDefault="008255AD" w:rsidP="008255AD">
            <w:pPr>
              <w:rPr>
                <w:rFonts w:ascii="Calibri" w:hAnsi="Calibri" w:cs="Calibri"/>
                <w:sz w:val="22"/>
                <w:szCs w:val="22"/>
              </w:rPr>
            </w:pPr>
            <w:r w:rsidRPr="00E06DBF">
              <w:rPr>
                <w:rFonts w:ascii="Calibri" w:hAnsi="Calibri" w:cs="Calibri"/>
                <w:sz w:val="22"/>
                <w:szCs w:val="22"/>
              </w:rPr>
              <w:t>Date:</w:t>
            </w:r>
          </w:p>
          <w:p w14:paraId="60BAFFB7" w14:textId="77777777" w:rsidR="009F5EED" w:rsidRDefault="008255AD" w:rsidP="009F5EED">
            <w:pPr>
              <w:rPr>
                <w:rFonts w:ascii="Calibri" w:hAnsi="Calibri" w:cs="Calibri"/>
                <w:b/>
              </w:rPr>
            </w:pPr>
            <w:r w:rsidRPr="00E06DBF">
              <w:rPr>
                <w:rFonts w:ascii="Calibri" w:hAnsi="Calibri" w:cs="Calibri"/>
                <w:sz w:val="22"/>
                <w:szCs w:val="22"/>
              </w:rPr>
              <w:t>Comments:</w:t>
            </w:r>
          </w:p>
        </w:tc>
      </w:tr>
      <w:tr w:rsidR="007D610D" w:rsidRPr="0070360B" w14:paraId="5DBDCA71" w14:textId="77777777">
        <w:tc>
          <w:tcPr>
            <w:tcW w:w="8856" w:type="dxa"/>
          </w:tcPr>
          <w:p w14:paraId="3761675F" w14:textId="77777777" w:rsidR="007D610D" w:rsidRPr="00E06DBF" w:rsidRDefault="002C5CDB">
            <w:pPr>
              <w:rPr>
                <w:rFonts w:ascii="Calibri" w:hAnsi="Calibri" w:cs="Calibri"/>
                <w:sz w:val="22"/>
                <w:szCs w:val="22"/>
              </w:rPr>
            </w:pPr>
            <w:r>
              <w:rPr>
                <w:rFonts w:ascii="Calibri" w:hAnsi="Calibri" w:cs="Calibri"/>
                <w:b/>
              </w:rPr>
              <w:t>Teacher Knowledge of Students</w:t>
            </w:r>
            <w:r w:rsidR="0027797A">
              <w:rPr>
                <w:rFonts w:ascii="Calibri" w:hAnsi="Calibri" w:cs="Calibri"/>
                <w:b/>
              </w:rPr>
              <w:t xml:space="preserve"> and Grouping Students</w:t>
            </w:r>
            <w:r w:rsidR="00A07532" w:rsidRPr="00EB7F02">
              <w:rPr>
                <w:rFonts w:ascii="Calibri" w:hAnsi="Calibri" w:cs="Calibri"/>
                <w:b/>
              </w:rPr>
              <w:t xml:space="preserve">.  </w:t>
            </w:r>
            <w:r>
              <w:rPr>
                <w:rFonts w:ascii="Calibri" w:hAnsi="Calibri" w:cs="Calibri"/>
              </w:rPr>
              <w:t>U</w:t>
            </w:r>
            <w:r w:rsidR="001644AC" w:rsidRPr="00E06DBF">
              <w:rPr>
                <w:rFonts w:ascii="Calibri" w:hAnsi="Calibri" w:cs="Calibri"/>
                <w:sz w:val="22"/>
                <w:szCs w:val="22"/>
              </w:rPr>
              <w:t xml:space="preserve">ses </w:t>
            </w:r>
            <w:r>
              <w:rPr>
                <w:rFonts w:ascii="Calibri" w:hAnsi="Calibri" w:cs="Calibri"/>
                <w:sz w:val="22"/>
                <w:szCs w:val="22"/>
              </w:rPr>
              <w:t xml:space="preserve">knowledge of students to select and implement </w:t>
            </w:r>
            <w:r w:rsidR="001644AC" w:rsidRPr="00E06DBF">
              <w:rPr>
                <w:rFonts w:ascii="Calibri" w:hAnsi="Calibri" w:cs="Calibri"/>
                <w:sz w:val="22"/>
                <w:szCs w:val="22"/>
              </w:rPr>
              <w:t xml:space="preserve">instructional strategies to enhance student knowledge, highlights </w:t>
            </w:r>
            <w:r w:rsidR="001644AC" w:rsidRPr="00E06DBF">
              <w:rPr>
                <w:rFonts w:ascii="Calibri" w:hAnsi="Calibri" w:cs="Calibri"/>
                <w:sz w:val="22"/>
                <w:szCs w:val="22"/>
              </w:rPr>
              <w:lastRenderedPageBreak/>
              <w:t xml:space="preserve">key concepts and ideas, provides differentiated instructional methods and incorporates student interests. </w:t>
            </w:r>
            <w:r>
              <w:rPr>
                <w:rFonts w:ascii="Calibri" w:hAnsi="Calibri" w:cs="Calibri"/>
                <w:sz w:val="22"/>
                <w:szCs w:val="22"/>
              </w:rPr>
              <w:t>Uses knowledge of students to provide</w:t>
            </w:r>
            <w:r w:rsidR="001644AC" w:rsidRPr="00E06DBF">
              <w:rPr>
                <w:rFonts w:ascii="Calibri" w:hAnsi="Calibri" w:cs="Calibri"/>
                <w:sz w:val="22"/>
                <w:szCs w:val="22"/>
              </w:rPr>
              <w:t xml:space="preserve"> opportunities </w:t>
            </w:r>
            <w:r w:rsidR="0099323F">
              <w:rPr>
                <w:rFonts w:ascii="Calibri" w:hAnsi="Calibri" w:cs="Calibri"/>
                <w:sz w:val="22"/>
                <w:szCs w:val="22"/>
              </w:rPr>
              <w:t xml:space="preserve">for students </w:t>
            </w:r>
            <w:r w:rsidR="001644AC" w:rsidRPr="00E06DBF">
              <w:rPr>
                <w:rFonts w:ascii="Calibri" w:hAnsi="Calibri" w:cs="Calibri"/>
                <w:sz w:val="22"/>
                <w:szCs w:val="22"/>
              </w:rPr>
              <w:t>to participate in group and individual work to maximize</w:t>
            </w:r>
            <w:r w:rsidR="00DB29A0">
              <w:rPr>
                <w:rFonts w:ascii="Calibri" w:hAnsi="Calibri" w:cs="Calibri"/>
                <w:sz w:val="22"/>
                <w:szCs w:val="22"/>
              </w:rPr>
              <w:t xml:space="preserve"> </w:t>
            </w:r>
            <w:r w:rsidR="001644AC" w:rsidRPr="00E06DBF">
              <w:rPr>
                <w:rFonts w:ascii="Calibri" w:hAnsi="Calibri" w:cs="Calibri"/>
                <w:sz w:val="22"/>
                <w:szCs w:val="22"/>
              </w:rPr>
              <w:t xml:space="preserve">student understanding and learning </w:t>
            </w:r>
            <w:r w:rsidR="00A07532" w:rsidRPr="00E06DBF">
              <w:rPr>
                <w:rFonts w:ascii="Calibri" w:hAnsi="Calibri" w:cs="Calibri"/>
                <w:sz w:val="22"/>
                <w:szCs w:val="22"/>
              </w:rPr>
              <w:t xml:space="preserve"> (</w:t>
            </w:r>
            <w:r w:rsidR="00C74B16" w:rsidRPr="00E06DBF">
              <w:rPr>
                <w:rFonts w:ascii="Calibri" w:hAnsi="Calibri" w:cs="Calibri"/>
                <w:i/>
                <w:sz w:val="22"/>
                <w:szCs w:val="22"/>
              </w:rPr>
              <w:t>SCTS:</w:t>
            </w:r>
            <w:r w:rsidR="00A07532" w:rsidRPr="00E06DBF">
              <w:rPr>
                <w:rFonts w:ascii="Calibri" w:hAnsi="Calibri" w:cs="Calibri"/>
                <w:i/>
                <w:sz w:val="22"/>
                <w:szCs w:val="22"/>
              </w:rPr>
              <w:t xml:space="preserve"> Teacher Knowledge</w:t>
            </w:r>
            <w:r w:rsidR="0015642C" w:rsidRPr="00E06DBF">
              <w:rPr>
                <w:rFonts w:ascii="Calibri" w:hAnsi="Calibri" w:cs="Calibri"/>
                <w:i/>
                <w:sz w:val="22"/>
                <w:szCs w:val="22"/>
              </w:rPr>
              <w:t xml:space="preserve"> of Students</w:t>
            </w:r>
            <w:r w:rsidR="0027797A" w:rsidRPr="00E06DBF">
              <w:rPr>
                <w:rFonts w:ascii="Calibri" w:hAnsi="Calibri" w:cs="Calibri"/>
                <w:i/>
                <w:sz w:val="22"/>
                <w:szCs w:val="22"/>
              </w:rPr>
              <w:t>, Grouping Students</w:t>
            </w:r>
            <w:r w:rsidR="0015642C" w:rsidRPr="00E06DBF">
              <w:rPr>
                <w:rFonts w:ascii="Calibri" w:hAnsi="Calibri" w:cs="Calibri"/>
                <w:sz w:val="22"/>
                <w:szCs w:val="22"/>
              </w:rPr>
              <w:t>)</w:t>
            </w:r>
          </w:p>
          <w:p w14:paraId="2EC7870C" w14:textId="77777777" w:rsidR="007D610D" w:rsidRPr="00E06DBF" w:rsidRDefault="007D610D">
            <w:pPr>
              <w:rPr>
                <w:rFonts w:ascii="Calibri" w:hAnsi="Calibri" w:cs="Calibri"/>
                <w:sz w:val="22"/>
                <w:szCs w:val="22"/>
              </w:rPr>
            </w:pPr>
            <w:r w:rsidRPr="00E06DBF">
              <w:rPr>
                <w:rFonts w:ascii="Calibri" w:hAnsi="Calibri" w:cs="Calibri"/>
                <w:sz w:val="22"/>
                <w:szCs w:val="22"/>
              </w:rPr>
              <w:t>Date:</w:t>
            </w:r>
          </w:p>
          <w:p w14:paraId="3794AD01" w14:textId="77777777" w:rsidR="007D610D" w:rsidRPr="00EB7F02" w:rsidRDefault="007D610D" w:rsidP="008B006E">
            <w:pPr>
              <w:rPr>
                <w:rFonts w:ascii="Calibri" w:hAnsi="Calibri" w:cs="Calibri"/>
              </w:rPr>
            </w:pPr>
            <w:r w:rsidRPr="00E06DBF">
              <w:rPr>
                <w:rFonts w:ascii="Calibri" w:hAnsi="Calibri" w:cs="Calibri"/>
                <w:sz w:val="22"/>
                <w:szCs w:val="22"/>
              </w:rPr>
              <w:t>Comments:</w:t>
            </w:r>
          </w:p>
        </w:tc>
      </w:tr>
      <w:tr w:rsidR="0027797A" w:rsidRPr="0070360B" w14:paraId="1170D276" w14:textId="77777777">
        <w:tc>
          <w:tcPr>
            <w:tcW w:w="8856" w:type="dxa"/>
          </w:tcPr>
          <w:p w14:paraId="550C2B0A" w14:textId="77777777" w:rsidR="0027797A" w:rsidRPr="00E06DBF" w:rsidRDefault="0027797A" w:rsidP="003F0B9B">
            <w:pPr>
              <w:pStyle w:val="TableParagraph"/>
              <w:tabs>
                <w:tab w:val="left" w:pos="444"/>
              </w:tabs>
              <w:spacing w:before="41" w:line="229" w:lineRule="exact"/>
              <w:rPr>
                <w:rFonts w:cs="Calibri"/>
              </w:rPr>
            </w:pPr>
            <w:r w:rsidRPr="003F0B9B">
              <w:rPr>
                <w:rFonts w:cs="Calibri"/>
                <w:b/>
                <w:sz w:val="24"/>
                <w:szCs w:val="24"/>
              </w:rPr>
              <w:lastRenderedPageBreak/>
              <w:t>Questioning</w:t>
            </w:r>
            <w:r w:rsidR="001644AC" w:rsidRPr="003F0B9B">
              <w:rPr>
                <w:rFonts w:cs="Calibri"/>
                <w:b/>
                <w:sz w:val="24"/>
                <w:szCs w:val="24"/>
              </w:rPr>
              <w:t>.</w:t>
            </w:r>
            <w:r w:rsidR="003F0B9B">
              <w:rPr>
                <w:rFonts w:cs="Calibri"/>
                <w:b/>
              </w:rPr>
              <w:t xml:space="preserve"> </w:t>
            </w:r>
            <w:r w:rsidR="003F0B9B" w:rsidRPr="00E06DBF">
              <w:rPr>
                <w:rFonts w:cs="Calibri"/>
              </w:rPr>
              <w:t>Teacher uses a variety of questions that are consistently purposeful, sequenced with attention to instructional</w:t>
            </w:r>
            <w:r w:rsidR="00EC182D">
              <w:rPr>
                <w:rFonts w:cs="Calibri"/>
              </w:rPr>
              <w:t xml:space="preserve"> goals</w:t>
            </w:r>
            <w:r w:rsidR="003F0B9B" w:rsidRPr="00E06DBF">
              <w:rPr>
                <w:rFonts w:cs="Calibri"/>
              </w:rPr>
              <w:t>, and require active responses with adequate wait time. (</w:t>
            </w:r>
            <w:r w:rsidR="003F0B9B" w:rsidRPr="00E06DBF">
              <w:rPr>
                <w:rFonts w:cs="Calibri"/>
                <w:i/>
              </w:rPr>
              <w:t>SCTS: Questioning)</w:t>
            </w:r>
          </w:p>
          <w:p w14:paraId="4EDBFE3E" w14:textId="77777777" w:rsidR="003F0B9B" w:rsidRPr="00E06DBF" w:rsidRDefault="003F0B9B" w:rsidP="003F0B9B">
            <w:pPr>
              <w:rPr>
                <w:rFonts w:ascii="Calibri" w:hAnsi="Calibri" w:cs="Calibri"/>
                <w:sz w:val="22"/>
                <w:szCs w:val="22"/>
              </w:rPr>
            </w:pPr>
            <w:r w:rsidRPr="00E06DBF">
              <w:rPr>
                <w:rFonts w:ascii="Calibri" w:hAnsi="Calibri" w:cs="Calibri"/>
                <w:sz w:val="22"/>
                <w:szCs w:val="22"/>
              </w:rPr>
              <w:t>Date:</w:t>
            </w:r>
          </w:p>
          <w:p w14:paraId="68B561AB" w14:textId="77777777" w:rsidR="003F0B9B" w:rsidRDefault="003F0B9B" w:rsidP="008B006E">
            <w:pPr>
              <w:rPr>
                <w:rFonts w:ascii="Calibri" w:hAnsi="Calibri" w:cs="Calibri"/>
                <w:b/>
              </w:rPr>
            </w:pPr>
            <w:r w:rsidRPr="00E06DBF">
              <w:rPr>
                <w:rFonts w:ascii="Calibri" w:hAnsi="Calibri" w:cs="Calibri"/>
                <w:sz w:val="22"/>
                <w:szCs w:val="22"/>
              </w:rPr>
              <w:t>Comments:</w:t>
            </w:r>
          </w:p>
        </w:tc>
      </w:tr>
      <w:tr w:rsidR="001F2DD9" w:rsidRPr="0070360B" w14:paraId="214B67F5" w14:textId="77777777">
        <w:tc>
          <w:tcPr>
            <w:tcW w:w="8856" w:type="dxa"/>
          </w:tcPr>
          <w:p w14:paraId="3046BD94" w14:textId="77777777" w:rsidR="001F2DD9" w:rsidRPr="00E06DBF" w:rsidRDefault="001F2DD9" w:rsidP="001F2DD9">
            <w:pPr>
              <w:pStyle w:val="TableParagraph"/>
              <w:tabs>
                <w:tab w:val="left" w:pos="444"/>
              </w:tabs>
              <w:spacing w:before="41" w:line="229" w:lineRule="exact"/>
              <w:rPr>
                <w:rFonts w:cs="Calibri"/>
              </w:rPr>
            </w:pPr>
            <w:r w:rsidRPr="003F0B9B">
              <w:rPr>
                <w:rFonts w:cs="Calibri"/>
                <w:b/>
                <w:sz w:val="24"/>
                <w:szCs w:val="24"/>
              </w:rPr>
              <w:t>Thinking</w:t>
            </w:r>
            <w:r w:rsidR="00A67E3D">
              <w:rPr>
                <w:rFonts w:cs="Calibri"/>
                <w:b/>
                <w:sz w:val="24"/>
                <w:szCs w:val="24"/>
              </w:rPr>
              <w:t>,</w:t>
            </w:r>
            <w:r w:rsidRPr="003F0B9B">
              <w:rPr>
                <w:rFonts w:cs="Calibri"/>
                <w:b/>
                <w:sz w:val="24"/>
                <w:szCs w:val="24"/>
              </w:rPr>
              <w:t xml:space="preserve"> Problem Solving.</w:t>
            </w:r>
            <w:r>
              <w:rPr>
                <w:rFonts w:cs="Calibri"/>
                <w:b/>
              </w:rPr>
              <w:t xml:space="preserve"> </w:t>
            </w:r>
            <w:r w:rsidRPr="00E06DBF">
              <w:rPr>
                <w:rFonts w:cs="Calibri"/>
              </w:rPr>
              <w:t>Teacher teaches four types of thinking: analytical, practical, creative, and research-based.  Teacher provides students with opportunities to analyze problems and monitor their thinking. Teacher implements activities that include drawing conclusions, predicting outcomes, generating ideas, etc.  (</w:t>
            </w:r>
            <w:r w:rsidRPr="00E06DBF">
              <w:rPr>
                <w:rFonts w:cs="Calibri"/>
                <w:i/>
              </w:rPr>
              <w:t>SCTS: Thinking, Problem Solving)</w:t>
            </w:r>
          </w:p>
          <w:p w14:paraId="24E39FE6" w14:textId="77777777" w:rsidR="001F2DD9" w:rsidRPr="00E06DBF" w:rsidRDefault="001F2DD9" w:rsidP="001F2DD9">
            <w:pPr>
              <w:rPr>
                <w:rFonts w:ascii="Calibri" w:hAnsi="Calibri" w:cs="Calibri"/>
                <w:sz w:val="22"/>
                <w:szCs w:val="22"/>
              </w:rPr>
            </w:pPr>
            <w:r w:rsidRPr="00E06DBF">
              <w:rPr>
                <w:rFonts w:ascii="Calibri" w:hAnsi="Calibri" w:cs="Calibri"/>
                <w:sz w:val="22"/>
                <w:szCs w:val="22"/>
              </w:rPr>
              <w:t>Date:</w:t>
            </w:r>
          </w:p>
          <w:p w14:paraId="4B79F8D2" w14:textId="77777777" w:rsidR="001F2DD9" w:rsidRPr="003F0B9B" w:rsidRDefault="001F2DD9" w:rsidP="001F2DD9">
            <w:pPr>
              <w:pStyle w:val="TableParagraph"/>
              <w:tabs>
                <w:tab w:val="left" w:pos="444"/>
              </w:tabs>
              <w:spacing w:before="41" w:line="229" w:lineRule="exact"/>
              <w:rPr>
                <w:rFonts w:cs="Calibri"/>
                <w:b/>
                <w:sz w:val="24"/>
                <w:szCs w:val="24"/>
              </w:rPr>
            </w:pPr>
            <w:r w:rsidRPr="00E06DBF">
              <w:rPr>
                <w:rFonts w:cs="Calibri"/>
              </w:rPr>
              <w:t>Comments:</w:t>
            </w:r>
          </w:p>
        </w:tc>
      </w:tr>
      <w:tr w:rsidR="003F0B9B" w:rsidRPr="0070360B" w14:paraId="5300D503" w14:textId="77777777">
        <w:tc>
          <w:tcPr>
            <w:tcW w:w="8856" w:type="dxa"/>
          </w:tcPr>
          <w:p w14:paraId="64DFE969" w14:textId="77777777" w:rsidR="003F0B9B" w:rsidRPr="00E06DBF" w:rsidRDefault="003F0B9B" w:rsidP="003F0B9B">
            <w:pPr>
              <w:pStyle w:val="TableParagraph"/>
              <w:tabs>
                <w:tab w:val="left" w:pos="444"/>
              </w:tabs>
              <w:spacing w:before="41" w:line="229" w:lineRule="exact"/>
              <w:rPr>
                <w:rFonts w:cs="Calibri"/>
              </w:rPr>
            </w:pPr>
            <w:r w:rsidRPr="003F0B9B">
              <w:rPr>
                <w:rFonts w:cs="Calibri"/>
                <w:b/>
                <w:sz w:val="24"/>
                <w:szCs w:val="24"/>
              </w:rPr>
              <w:t>Academic Feedback</w:t>
            </w:r>
            <w:r>
              <w:rPr>
                <w:rFonts w:cs="Calibri"/>
                <w:b/>
                <w:sz w:val="24"/>
                <w:szCs w:val="24"/>
              </w:rPr>
              <w:t>.</w:t>
            </w:r>
            <w:r w:rsidR="00E06DBF">
              <w:rPr>
                <w:rFonts w:cs="Calibri"/>
                <w:b/>
                <w:sz w:val="24"/>
                <w:szCs w:val="24"/>
              </w:rPr>
              <w:t xml:space="preserve"> </w:t>
            </w:r>
            <w:r w:rsidR="00E06DBF" w:rsidRPr="00E06DBF">
              <w:rPr>
                <w:rFonts w:cs="Calibri"/>
              </w:rPr>
              <w:t>Teacher’s oral and written feedback is focused, frequent, and high quality.  Feedback is used to monitor and adjust instruction. Teacher also provides feedback during monitoring to prompt student thinking, to provide individual feedback and to prompt student peer feedback. (</w:t>
            </w:r>
            <w:r w:rsidR="00E06DBF" w:rsidRPr="00E06DBF">
              <w:rPr>
                <w:rFonts w:cs="Calibri"/>
                <w:i/>
              </w:rPr>
              <w:t>SCTS: Academic Feedback)</w:t>
            </w:r>
          </w:p>
          <w:p w14:paraId="7D0A3EF4" w14:textId="77777777" w:rsidR="003F0B9B" w:rsidRPr="00E06DBF" w:rsidRDefault="003F0B9B" w:rsidP="003F0B9B">
            <w:pPr>
              <w:rPr>
                <w:rFonts w:ascii="Calibri" w:hAnsi="Calibri" w:cs="Calibri"/>
                <w:sz w:val="22"/>
                <w:szCs w:val="22"/>
              </w:rPr>
            </w:pPr>
            <w:r w:rsidRPr="00E06DBF">
              <w:rPr>
                <w:rFonts w:ascii="Calibri" w:hAnsi="Calibri" w:cs="Calibri"/>
                <w:sz w:val="22"/>
                <w:szCs w:val="22"/>
              </w:rPr>
              <w:t>Date:</w:t>
            </w:r>
          </w:p>
          <w:p w14:paraId="0D1E005E" w14:textId="77777777" w:rsidR="003F0B9B" w:rsidRPr="003F0B9B" w:rsidRDefault="003F0B9B" w:rsidP="008B006E">
            <w:pPr>
              <w:rPr>
                <w:rFonts w:cs="Calibri"/>
                <w:b/>
              </w:rPr>
            </w:pPr>
            <w:r w:rsidRPr="00E06DBF">
              <w:rPr>
                <w:rFonts w:ascii="Calibri" w:hAnsi="Calibri" w:cs="Calibri"/>
                <w:sz w:val="22"/>
                <w:szCs w:val="22"/>
              </w:rPr>
              <w:t>Comments:</w:t>
            </w:r>
          </w:p>
        </w:tc>
      </w:tr>
      <w:tr w:rsidR="00E04352" w:rsidRPr="0070360B" w14:paraId="28982A69" w14:textId="77777777">
        <w:tc>
          <w:tcPr>
            <w:tcW w:w="8856" w:type="dxa"/>
          </w:tcPr>
          <w:p w14:paraId="61F8BD23" w14:textId="77777777" w:rsidR="00E04352" w:rsidRDefault="00E04352">
            <w:pPr>
              <w:rPr>
                <w:rFonts w:ascii="Calibri" w:hAnsi="Calibri" w:cs="Calibri"/>
                <w:i/>
                <w:sz w:val="22"/>
                <w:szCs w:val="22"/>
              </w:rPr>
            </w:pPr>
            <w:r w:rsidRPr="00E04352">
              <w:rPr>
                <w:rFonts w:ascii="Calibri" w:hAnsi="Calibri" w:cs="Calibri"/>
                <w:b/>
                <w:sz w:val="22"/>
                <w:szCs w:val="22"/>
              </w:rPr>
              <w:t>Motivating Students</w:t>
            </w:r>
            <w:r>
              <w:rPr>
                <w:rFonts w:ascii="Calibri" w:hAnsi="Calibri" w:cs="Calibri"/>
                <w:b/>
                <w:sz w:val="22"/>
                <w:szCs w:val="22"/>
              </w:rPr>
              <w:t xml:space="preserve">. </w:t>
            </w:r>
            <w:r w:rsidRPr="00E04352">
              <w:rPr>
                <w:rFonts w:ascii="Calibri" w:hAnsi="Calibri" w:cs="Calibri"/>
                <w:sz w:val="22"/>
                <w:szCs w:val="22"/>
              </w:rPr>
              <w:t xml:space="preserve">Teacher consistently reinforces and rewards effort.  The teacher organizes content in meaningful, relevant, and intellectually engaging ways. </w:t>
            </w:r>
            <w:r>
              <w:rPr>
                <w:rFonts w:ascii="Calibri" w:hAnsi="Calibri" w:cs="Calibri"/>
                <w:i/>
                <w:sz w:val="22"/>
                <w:szCs w:val="22"/>
              </w:rPr>
              <w:t>(SCTS: Motivating Students)</w:t>
            </w:r>
          </w:p>
          <w:p w14:paraId="1E7CDAE2" w14:textId="77777777" w:rsidR="00E04352" w:rsidRPr="00E06DBF" w:rsidRDefault="00E04352" w:rsidP="00E04352">
            <w:pPr>
              <w:rPr>
                <w:rFonts w:ascii="Calibri" w:hAnsi="Calibri" w:cs="Calibri"/>
                <w:sz w:val="22"/>
                <w:szCs w:val="22"/>
              </w:rPr>
            </w:pPr>
            <w:r w:rsidRPr="00E06DBF">
              <w:rPr>
                <w:rFonts w:ascii="Calibri" w:hAnsi="Calibri" w:cs="Calibri"/>
                <w:sz w:val="22"/>
                <w:szCs w:val="22"/>
              </w:rPr>
              <w:t>Date:</w:t>
            </w:r>
          </w:p>
          <w:p w14:paraId="36E5CA8C" w14:textId="77777777" w:rsidR="00E04352" w:rsidRPr="00E04352" w:rsidRDefault="00E04352" w:rsidP="00E04352">
            <w:pPr>
              <w:rPr>
                <w:rFonts w:ascii="Calibri" w:hAnsi="Calibri" w:cs="Calibri"/>
                <w:b/>
                <w:i/>
              </w:rPr>
            </w:pPr>
            <w:r w:rsidRPr="00E06DBF">
              <w:rPr>
                <w:rFonts w:ascii="Calibri" w:hAnsi="Calibri" w:cs="Calibri"/>
                <w:sz w:val="22"/>
                <w:szCs w:val="22"/>
              </w:rPr>
              <w:t>Comments:</w:t>
            </w:r>
          </w:p>
        </w:tc>
      </w:tr>
      <w:tr w:rsidR="007D610D" w:rsidRPr="0070360B" w14:paraId="3B73E331" w14:textId="77777777">
        <w:tc>
          <w:tcPr>
            <w:tcW w:w="8856" w:type="dxa"/>
          </w:tcPr>
          <w:p w14:paraId="709FD7E8" w14:textId="77777777" w:rsidR="007D610D" w:rsidRPr="00FB09CE" w:rsidRDefault="0027797A" w:rsidP="00E04352">
            <w:pPr>
              <w:pStyle w:val="NoSpacing"/>
              <w:rPr>
                <w:rFonts w:ascii="Calibri" w:hAnsi="Calibri" w:cs="Calibri"/>
                <w:sz w:val="22"/>
                <w:szCs w:val="22"/>
              </w:rPr>
            </w:pPr>
            <w:r w:rsidRPr="00FB09CE">
              <w:rPr>
                <w:rFonts w:ascii="Calibri" w:hAnsi="Calibri" w:cs="Calibri"/>
                <w:b/>
                <w:sz w:val="22"/>
                <w:szCs w:val="22"/>
              </w:rPr>
              <w:t>Environment, Respectful Culture</w:t>
            </w:r>
            <w:r w:rsidR="008028AE" w:rsidRPr="00FB09CE">
              <w:rPr>
                <w:rFonts w:ascii="Calibri" w:hAnsi="Calibri" w:cs="Calibri"/>
                <w:b/>
                <w:sz w:val="22"/>
                <w:szCs w:val="22"/>
              </w:rPr>
              <w:t xml:space="preserve">.  </w:t>
            </w:r>
            <w:r w:rsidR="00E06DBF" w:rsidRPr="00FB09CE">
              <w:rPr>
                <w:rFonts w:ascii="Calibri" w:hAnsi="Calibri" w:cs="Calibri"/>
                <w:sz w:val="22"/>
                <w:szCs w:val="22"/>
              </w:rPr>
              <w:t xml:space="preserve">Teacher creates a welcoming classroom environment that allows for individual and group learning, where materials and resources are readily accessible, and student work is displayed. Teacher-student interactions </w:t>
            </w:r>
            <w:r w:rsidR="00E04352" w:rsidRPr="00FB09CE">
              <w:rPr>
                <w:rFonts w:ascii="Calibri" w:hAnsi="Calibri" w:cs="Calibri"/>
                <w:sz w:val="22"/>
                <w:szCs w:val="22"/>
              </w:rPr>
              <w:t xml:space="preserve">are mostly friendly and </w:t>
            </w:r>
            <w:r w:rsidR="00E06DBF" w:rsidRPr="00FB09CE">
              <w:rPr>
                <w:rFonts w:ascii="Calibri" w:hAnsi="Calibri" w:cs="Calibri"/>
                <w:sz w:val="22"/>
                <w:szCs w:val="22"/>
              </w:rPr>
              <w:t xml:space="preserve">demonstrate caring and respect for one another. </w:t>
            </w:r>
            <w:r w:rsidR="008028AE" w:rsidRPr="00FB09CE">
              <w:rPr>
                <w:rFonts w:ascii="Calibri" w:hAnsi="Calibri" w:cs="Calibri"/>
                <w:sz w:val="22"/>
                <w:szCs w:val="22"/>
              </w:rPr>
              <w:t>(</w:t>
            </w:r>
            <w:r w:rsidR="00C74B16" w:rsidRPr="00FB09CE">
              <w:rPr>
                <w:rFonts w:ascii="Calibri" w:hAnsi="Calibri" w:cs="Calibri"/>
                <w:i/>
                <w:sz w:val="22"/>
                <w:szCs w:val="22"/>
              </w:rPr>
              <w:t>SCTS:</w:t>
            </w:r>
            <w:r w:rsidR="00C74B16" w:rsidRPr="00FB09CE">
              <w:rPr>
                <w:rFonts w:ascii="Calibri" w:hAnsi="Calibri" w:cs="Calibri"/>
                <w:sz w:val="22"/>
                <w:szCs w:val="22"/>
              </w:rPr>
              <w:t xml:space="preserve"> </w:t>
            </w:r>
            <w:r w:rsidR="008028AE" w:rsidRPr="00FB09CE">
              <w:rPr>
                <w:rFonts w:ascii="Calibri" w:hAnsi="Calibri" w:cs="Calibri"/>
                <w:i/>
                <w:sz w:val="22"/>
                <w:szCs w:val="22"/>
              </w:rPr>
              <w:t>Environment, Respectful Culture</w:t>
            </w:r>
            <w:r w:rsidR="008028AE" w:rsidRPr="00FB09CE">
              <w:rPr>
                <w:rFonts w:ascii="Calibri" w:hAnsi="Calibri" w:cs="Calibri"/>
                <w:sz w:val="22"/>
                <w:szCs w:val="22"/>
              </w:rPr>
              <w:t>)</w:t>
            </w:r>
          </w:p>
          <w:p w14:paraId="3F2AD059" w14:textId="77777777" w:rsidR="007D610D" w:rsidRPr="00E06DBF" w:rsidRDefault="007D610D">
            <w:pPr>
              <w:rPr>
                <w:rFonts w:ascii="Calibri" w:hAnsi="Calibri" w:cs="Calibri"/>
                <w:sz w:val="22"/>
                <w:szCs w:val="22"/>
              </w:rPr>
            </w:pPr>
            <w:r w:rsidRPr="00E06DBF">
              <w:rPr>
                <w:rFonts w:ascii="Calibri" w:hAnsi="Calibri" w:cs="Calibri"/>
                <w:sz w:val="22"/>
                <w:szCs w:val="22"/>
              </w:rPr>
              <w:t>Date:</w:t>
            </w:r>
          </w:p>
          <w:p w14:paraId="6887C3EA" w14:textId="77777777" w:rsidR="00E06DBF" w:rsidRPr="00EB7F02" w:rsidRDefault="007D610D" w:rsidP="008B006E">
            <w:pPr>
              <w:rPr>
                <w:rFonts w:ascii="Calibri" w:hAnsi="Calibri" w:cs="Calibri"/>
              </w:rPr>
            </w:pPr>
            <w:r w:rsidRPr="00E06DBF">
              <w:rPr>
                <w:rFonts w:ascii="Calibri" w:hAnsi="Calibri" w:cs="Calibri"/>
                <w:sz w:val="22"/>
                <w:szCs w:val="22"/>
              </w:rPr>
              <w:t>Comments:</w:t>
            </w:r>
          </w:p>
        </w:tc>
      </w:tr>
      <w:tr w:rsidR="007D610D" w:rsidRPr="0070360B" w14:paraId="420A3F10" w14:textId="77777777">
        <w:tc>
          <w:tcPr>
            <w:tcW w:w="8856" w:type="dxa"/>
          </w:tcPr>
          <w:p w14:paraId="67DF99F4" w14:textId="77777777" w:rsidR="007D610D" w:rsidRPr="00E06DBF" w:rsidRDefault="007D610D">
            <w:pPr>
              <w:rPr>
                <w:rFonts w:ascii="Calibri" w:hAnsi="Calibri" w:cs="Calibri"/>
                <w:i/>
                <w:sz w:val="22"/>
                <w:szCs w:val="22"/>
              </w:rPr>
            </w:pPr>
            <w:r w:rsidRPr="00EB7F02">
              <w:rPr>
                <w:rFonts w:ascii="Calibri" w:hAnsi="Calibri" w:cs="Calibri"/>
                <w:b/>
              </w:rPr>
              <w:t xml:space="preserve">Managing </w:t>
            </w:r>
            <w:r w:rsidR="0027797A">
              <w:rPr>
                <w:rFonts w:ascii="Calibri" w:hAnsi="Calibri" w:cs="Calibri"/>
                <w:b/>
              </w:rPr>
              <w:t>Student Behavior.</w:t>
            </w:r>
            <w:r w:rsidR="007E692D" w:rsidRPr="00EB7F02">
              <w:rPr>
                <w:rFonts w:ascii="Calibri" w:hAnsi="Calibri" w:cs="Calibri"/>
                <w:b/>
              </w:rPr>
              <w:t xml:space="preserve"> </w:t>
            </w:r>
            <w:r w:rsidR="00E06DBF">
              <w:rPr>
                <w:rFonts w:ascii="Calibri" w:hAnsi="Calibri" w:cs="Calibri"/>
                <w:sz w:val="22"/>
                <w:szCs w:val="22"/>
              </w:rPr>
              <w:t>Teacher and students establish clear rules and expectations for learning and behavior.  Teacher use</w:t>
            </w:r>
            <w:r w:rsidR="002957A0">
              <w:rPr>
                <w:rFonts w:ascii="Calibri" w:hAnsi="Calibri" w:cs="Calibri"/>
                <w:sz w:val="22"/>
                <w:szCs w:val="22"/>
              </w:rPr>
              <w:t>s</w:t>
            </w:r>
            <w:r w:rsidR="00E06DBF">
              <w:rPr>
                <w:rFonts w:ascii="Calibri" w:hAnsi="Calibri" w:cs="Calibri"/>
                <w:sz w:val="22"/>
                <w:szCs w:val="22"/>
              </w:rPr>
              <w:t xml:space="preserve"> a variety of techniques to ensure students are well behaved and on task. The teacher attends to disruptions quickly, firmly, and consistently with little or no interruption to instruction. </w:t>
            </w:r>
            <w:r w:rsidR="007E692D" w:rsidRPr="00E06DBF">
              <w:rPr>
                <w:rFonts w:ascii="Calibri" w:hAnsi="Calibri" w:cs="Calibri"/>
                <w:sz w:val="22"/>
                <w:szCs w:val="22"/>
              </w:rPr>
              <w:t>(</w:t>
            </w:r>
            <w:r w:rsidR="00E06DBF">
              <w:rPr>
                <w:rFonts w:ascii="Calibri" w:hAnsi="Calibri" w:cs="Calibri"/>
                <w:i/>
                <w:sz w:val="22"/>
                <w:szCs w:val="22"/>
              </w:rPr>
              <w:t>SCTS: Managing Student Behavior</w:t>
            </w:r>
            <w:r w:rsidR="007E692D" w:rsidRPr="00E06DBF">
              <w:rPr>
                <w:rFonts w:ascii="Calibri" w:hAnsi="Calibri" w:cs="Calibri"/>
                <w:i/>
                <w:sz w:val="22"/>
                <w:szCs w:val="22"/>
              </w:rPr>
              <w:t>)</w:t>
            </w:r>
          </w:p>
          <w:p w14:paraId="0822069A" w14:textId="77777777" w:rsidR="007D610D" w:rsidRPr="00E06DBF" w:rsidRDefault="007D610D">
            <w:pPr>
              <w:rPr>
                <w:rFonts w:ascii="Calibri" w:hAnsi="Calibri" w:cs="Calibri"/>
                <w:sz w:val="22"/>
                <w:szCs w:val="22"/>
              </w:rPr>
            </w:pPr>
            <w:r w:rsidRPr="00E06DBF">
              <w:rPr>
                <w:rFonts w:ascii="Calibri" w:hAnsi="Calibri" w:cs="Calibri"/>
                <w:sz w:val="22"/>
                <w:szCs w:val="22"/>
              </w:rPr>
              <w:t>Date:</w:t>
            </w:r>
          </w:p>
          <w:p w14:paraId="1C63F712" w14:textId="77777777" w:rsidR="00E06DBF" w:rsidRPr="00EB7F02" w:rsidRDefault="007D610D" w:rsidP="00E06DBF">
            <w:pPr>
              <w:rPr>
                <w:rFonts w:ascii="Calibri" w:hAnsi="Calibri" w:cs="Calibri"/>
              </w:rPr>
            </w:pPr>
            <w:r w:rsidRPr="00E06DBF">
              <w:rPr>
                <w:rFonts w:ascii="Calibri" w:hAnsi="Calibri" w:cs="Calibri"/>
                <w:sz w:val="22"/>
                <w:szCs w:val="22"/>
              </w:rPr>
              <w:t>Comments:</w:t>
            </w:r>
          </w:p>
        </w:tc>
      </w:tr>
      <w:tr w:rsidR="007D610D" w:rsidRPr="0070360B" w14:paraId="025339EF" w14:textId="77777777">
        <w:tc>
          <w:tcPr>
            <w:tcW w:w="8856" w:type="dxa"/>
          </w:tcPr>
          <w:p w14:paraId="1E221445" w14:textId="77777777" w:rsidR="007D610D" w:rsidRPr="00EB7F02" w:rsidRDefault="007D610D">
            <w:pPr>
              <w:rPr>
                <w:rFonts w:ascii="Calibri" w:hAnsi="Calibri" w:cs="Calibri"/>
              </w:rPr>
            </w:pPr>
            <w:r w:rsidRPr="00EB7F02">
              <w:rPr>
                <w:rFonts w:ascii="Calibri" w:hAnsi="Calibri" w:cs="Calibri"/>
                <w:b/>
              </w:rPr>
              <w:t>Fulfillin</w:t>
            </w:r>
            <w:r w:rsidR="007E692D" w:rsidRPr="00EB7F02">
              <w:rPr>
                <w:rFonts w:ascii="Calibri" w:hAnsi="Calibri" w:cs="Calibri"/>
                <w:b/>
              </w:rPr>
              <w:t xml:space="preserve">g Professional Responsibilities.  </w:t>
            </w:r>
            <w:r w:rsidR="008B006E" w:rsidRPr="008B006E">
              <w:rPr>
                <w:rFonts w:ascii="Calibri" w:hAnsi="Calibri" w:cs="Calibri"/>
                <w:sz w:val="22"/>
                <w:szCs w:val="22"/>
              </w:rPr>
              <w:t>Teacher is prompt, prepared, and professional and reflects on his/her lessons’ effectiveness through reflective practice.  Teacher actively supports school activities and events</w:t>
            </w:r>
            <w:r w:rsidR="007E692D" w:rsidRPr="008B006E">
              <w:rPr>
                <w:rFonts w:ascii="Calibri" w:hAnsi="Calibri" w:cs="Calibri"/>
                <w:sz w:val="22"/>
                <w:szCs w:val="22"/>
              </w:rPr>
              <w:t xml:space="preserve">.  </w:t>
            </w:r>
            <w:r w:rsidR="00DA10A0" w:rsidRPr="00820B98">
              <w:rPr>
                <w:rFonts w:ascii="Calibri" w:hAnsi="Calibri" w:cs="Calibri"/>
                <w:sz w:val="22"/>
                <w:szCs w:val="22"/>
              </w:rPr>
              <w:t>Teacher displays behaviors consistent with Furman’s Dispositions</w:t>
            </w:r>
            <w:r w:rsidR="003E6FAB" w:rsidRPr="00820B98">
              <w:rPr>
                <w:rFonts w:ascii="Calibri" w:hAnsi="Calibri" w:cs="Calibri"/>
                <w:sz w:val="22"/>
                <w:szCs w:val="22"/>
              </w:rPr>
              <w:t xml:space="preserve"> observable behaviors</w:t>
            </w:r>
            <w:r w:rsidR="00DA10A0" w:rsidRPr="00820B98">
              <w:rPr>
                <w:rFonts w:ascii="Calibri" w:hAnsi="Calibri" w:cs="Calibri"/>
                <w:sz w:val="22"/>
                <w:szCs w:val="22"/>
              </w:rPr>
              <w:t xml:space="preserve"> for effective teaching</w:t>
            </w:r>
            <w:r w:rsidR="00DA10A0" w:rsidRPr="00820B98">
              <w:rPr>
                <w:rFonts w:ascii="Calibri" w:hAnsi="Calibri" w:cs="Calibri"/>
                <w:i/>
                <w:sz w:val="22"/>
                <w:szCs w:val="22"/>
              </w:rPr>
              <w:t>.</w:t>
            </w:r>
            <w:r w:rsidR="00DA10A0" w:rsidRPr="00820B98">
              <w:rPr>
                <w:rFonts w:ascii="Calibri" w:hAnsi="Calibri" w:cs="Calibri"/>
                <w:sz w:val="22"/>
                <w:szCs w:val="22"/>
              </w:rPr>
              <w:t xml:space="preserve"> </w:t>
            </w:r>
            <w:r w:rsidR="007E692D" w:rsidRPr="00820B98">
              <w:rPr>
                <w:rFonts w:ascii="Calibri" w:hAnsi="Calibri" w:cs="Calibri"/>
                <w:sz w:val="22"/>
                <w:szCs w:val="22"/>
              </w:rPr>
              <w:t>(</w:t>
            </w:r>
            <w:r w:rsidR="00DA10A0" w:rsidRPr="00820B98">
              <w:rPr>
                <w:rFonts w:ascii="Calibri" w:hAnsi="Calibri" w:cs="Calibri"/>
                <w:i/>
                <w:sz w:val="22"/>
                <w:szCs w:val="22"/>
              </w:rPr>
              <w:t>Furman Dispositions Assessment Rubric</w:t>
            </w:r>
            <w:r w:rsidR="008B006E" w:rsidRPr="00820B98">
              <w:rPr>
                <w:rFonts w:ascii="Calibri" w:hAnsi="Calibri" w:cs="Calibri"/>
                <w:i/>
                <w:sz w:val="22"/>
                <w:szCs w:val="22"/>
              </w:rPr>
              <w:t>)</w:t>
            </w:r>
          </w:p>
          <w:p w14:paraId="1C704B2C" w14:textId="77777777" w:rsidR="007D610D" w:rsidRPr="008B006E" w:rsidRDefault="007D610D">
            <w:pPr>
              <w:rPr>
                <w:rFonts w:ascii="Calibri" w:hAnsi="Calibri" w:cs="Calibri"/>
                <w:sz w:val="22"/>
                <w:szCs w:val="22"/>
              </w:rPr>
            </w:pPr>
            <w:r w:rsidRPr="008B006E">
              <w:rPr>
                <w:rFonts w:ascii="Calibri" w:hAnsi="Calibri" w:cs="Calibri"/>
                <w:sz w:val="22"/>
                <w:szCs w:val="22"/>
              </w:rPr>
              <w:t>Date:</w:t>
            </w:r>
          </w:p>
          <w:p w14:paraId="1B00A1FD" w14:textId="77777777" w:rsidR="007D610D" w:rsidRPr="00EB7F02" w:rsidRDefault="007D610D" w:rsidP="008B006E">
            <w:pPr>
              <w:rPr>
                <w:rFonts w:ascii="Calibri" w:hAnsi="Calibri" w:cs="Calibri"/>
              </w:rPr>
            </w:pPr>
            <w:r w:rsidRPr="008B006E">
              <w:rPr>
                <w:rFonts w:ascii="Calibri" w:hAnsi="Calibri" w:cs="Calibri"/>
                <w:sz w:val="22"/>
                <w:szCs w:val="22"/>
              </w:rPr>
              <w:t>Comments:</w:t>
            </w:r>
          </w:p>
        </w:tc>
      </w:tr>
      <w:tr w:rsidR="007D610D" w:rsidRPr="0070360B" w14:paraId="259F552B" w14:textId="77777777">
        <w:tc>
          <w:tcPr>
            <w:tcW w:w="8856" w:type="dxa"/>
          </w:tcPr>
          <w:p w14:paraId="4DE24331" w14:textId="77777777" w:rsidR="007D610D" w:rsidRPr="00EB7F02" w:rsidRDefault="007D610D">
            <w:pPr>
              <w:rPr>
                <w:rFonts w:ascii="Calibri" w:hAnsi="Calibri" w:cs="Calibri"/>
                <w:b/>
              </w:rPr>
            </w:pPr>
            <w:r w:rsidRPr="00EB7F02">
              <w:rPr>
                <w:rFonts w:ascii="Calibri" w:hAnsi="Calibri" w:cs="Calibri"/>
                <w:b/>
              </w:rPr>
              <w:t>Additional Information or Comments:</w:t>
            </w:r>
          </w:p>
          <w:p w14:paraId="7C387F93" w14:textId="77777777" w:rsidR="007D610D" w:rsidRPr="008B006E" w:rsidRDefault="007D610D">
            <w:pPr>
              <w:rPr>
                <w:rFonts w:ascii="Calibri" w:hAnsi="Calibri" w:cs="Calibri"/>
                <w:sz w:val="22"/>
                <w:szCs w:val="22"/>
              </w:rPr>
            </w:pPr>
            <w:r w:rsidRPr="008B006E">
              <w:rPr>
                <w:rFonts w:ascii="Calibri" w:hAnsi="Calibri" w:cs="Calibri"/>
                <w:sz w:val="22"/>
                <w:szCs w:val="22"/>
              </w:rPr>
              <w:t>Date:</w:t>
            </w:r>
          </w:p>
          <w:p w14:paraId="1E8313E7" w14:textId="77777777" w:rsidR="009F5EED" w:rsidRPr="008B006E" w:rsidRDefault="008B006E" w:rsidP="009F5EED">
            <w:pPr>
              <w:tabs>
                <w:tab w:val="left" w:pos="1494"/>
              </w:tabs>
              <w:rPr>
                <w:rFonts w:ascii="Calibri" w:hAnsi="Calibri" w:cs="Calibri"/>
                <w:sz w:val="22"/>
                <w:szCs w:val="22"/>
              </w:rPr>
            </w:pPr>
            <w:r>
              <w:rPr>
                <w:rFonts w:ascii="Calibri" w:hAnsi="Calibri" w:cs="Calibri"/>
                <w:sz w:val="22"/>
                <w:szCs w:val="22"/>
              </w:rPr>
              <w:t>Comments:</w:t>
            </w:r>
            <w:r w:rsidR="009F5EED">
              <w:rPr>
                <w:rFonts w:ascii="Calibri" w:hAnsi="Calibri" w:cs="Calibri"/>
                <w:sz w:val="22"/>
                <w:szCs w:val="22"/>
              </w:rPr>
              <w:tab/>
            </w:r>
          </w:p>
        </w:tc>
      </w:tr>
    </w:tbl>
    <w:p w14:paraId="6C931AB3" w14:textId="77777777" w:rsidR="007D610D" w:rsidRPr="0070360B" w:rsidRDefault="007D610D" w:rsidP="009F5EED">
      <w:pPr>
        <w:rPr>
          <w:rFonts w:ascii="Calibri" w:hAnsi="Calibri" w:cs="Calibri"/>
          <w:sz w:val="28"/>
          <w:szCs w:val="28"/>
        </w:rPr>
      </w:pPr>
    </w:p>
    <w:sectPr w:rsidR="007D610D" w:rsidRPr="0070360B" w:rsidSect="009F5EED">
      <w:headerReference w:type="default" r:id="rId11"/>
      <w:footerReference w:type="even" r:id="rId12"/>
      <w:footerReference w:type="default" r:id="rId13"/>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C61F6" w14:textId="77777777" w:rsidR="00650E9C" w:rsidRDefault="00650E9C">
      <w:r>
        <w:separator/>
      </w:r>
    </w:p>
  </w:endnote>
  <w:endnote w:type="continuationSeparator" w:id="0">
    <w:p w14:paraId="2C56A3F8" w14:textId="77777777" w:rsidR="00650E9C" w:rsidRDefault="0065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AA4A0" w14:textId="77777777" w:rsidR="003F0B9B" w:rsidRDefault="003F0B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A7E12" w14:textId="77777777" w:rsidR="003F0B9B" w:rsidRDefault="003F0B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3AA4" w14:textId="77777777" w:rsidR="009F5EED" w:rsidRDefault="009F5EED">
    <w:pPr>
      <w:pStyle w:val="Footer"/>
      <w:jc w:val="right"/>
    </w:pPr>
    <w:r>
      <w:t xml:space="preserve">Page </w:t>
    </w:r>
    <w:r>
      <w:rPr>
        <w:b/>
        <w:bCs/>
      </w:rPr>
      <w:fldChar w:fldCharType="begin"/>
    </w:r>
    <w:r>
      <w:rPr>
        <w:b/>
        <w:bCs/>
      </w:rPr>
      <w:instrText xml:space="preserve"> PAGE </w:instrText>
    </w:r>
    <w:r>
      <w:rPr>
        <w:b/>
        <w:bCs/>
      </w:rPr>
      <w:fldChar w:fldCharType="separate"/>
    </w:r>
    <w:r w:rsidR="00C22F4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22F49">
      <w:rPr>
        <w:b/>
        <w:bCs/>
        <w:noProof/>
      </w:rPr>
      <w:t>1</w:t>
    </w:r>
    <w:r>
      <w:rPr>
        <w:b/>
        <w:bCs/>
      </w:rPr>
      <w:fldChar w:fldCharType="end"/>
    </w:r>
  </w:p>
  <w:p w14:paraId="03AB5A68" w14:textId="77777777" w:rsidR="003F0B9B" w:rsidRDefault="003F0B9B">
    <w:pPr>
      <w:pStyle w:val="Footer"/>
      <w:ind w:right="360"/>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A837F" w14:textId="77777777" w:rsidR="00650E9C" w:rsidRDefault="00650E9C">
      <w:r>
        <w:separator/>
      </w:r>
    </w:p>
  </w:footnote>
  <w:footnote w:type="continuationSeparator" w:id="0">
    <w:p w14:paraId="0F02B911" w14:textId="77777777" w:rsidR="00650E9C" w:rsidRDefault="0065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4E397" w14:textId="1F9577AC" w:rsidR="0065437E" w:rsidRDefault="00710640" w:rsidP="00710640">
    <w:pPr>
      <w:pStyle w:val="Header"/>
      <w:jc w:val="right"/>
    </w:pPr>
    <w:r>
      <w:t>8</w:t>
    </w:r>
    <w:r w:rsidR="00D95A3D">
      <w:t>/</w:t>
    </w:r>
    <w:r>
      <w:t>1</w:t>
    </w:r>
    <w:r w:rsidR="00D95A3D">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90F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CC1FAE"/>
    <w:multiLevelType w:val="hybridMultilevel"/>
    <w:tmpl w:val="F5AE9F2C"/>
    <w:lvl w:ilvl="0" w:tplc="DDDCE54C">
      <w:start w:val="1"/>
      <w:numFmt w:val="bullet"/>
      <w:lvlText w:val=""/>
      <w:lvlJc w:val="left"/>
      <w:pPr>
        <w:ind w:left="460" w:hanging="360"/>
      </w:pPr>
      <w:rPr>
        <w:rFonts w:ascii="Symbol" w:eastAsia="Symbol" w:hAnsi="Symbol" w:hint="default"/>
        <w:w w:val="100"/>
        <w:sz w:val="18"/>
        <w:szCs w:val="18"/>
      </w:rPr>
    </w:lvl>
    <w:lvl w:ilvl="1" w:tplc="52F863AE">
      <w:start w:val="1"/>
      <w:numFmt w:val="bullet"/>
      <w:lvlText w:val="•"/>
      <w:lvlJc w:val="left"/>
      <w:pPr>
        <w:ind w:left="755" w:hanging="360"/>
      </w:pPr>
      <w:rPr>
        <w:rFonts w:hint="default"/>
      </w:rPr>
    </w:lvl>
    <w:lvl w:ilvl="2" w:tplc="78BEB7E2">
      <w:start w:val="1"/>
      <w:numFmt w:val="bullet"/>
      <w:lvlText w:val="•"/>
      <w:lvlJc w:val="left"/>
      <w:pPr>
        <w:ind w:left="1050" w:hanging="360"/>
      </w:pPr>
      <w:rPr>
        <w:rFonts w:hint="default"/>
      </w:rPr>
    </w:lvl>
    <w:lvl w:ilvl="3" w:tplc="CF6AC87E">
      <w:start w:val="1"/>
      <w:numFmt w:val="bullet"/>
      <w:lvlText w:val="•"/>
      <w:lvlJc w:val="left"/>
      <w:pPr>
        <w:ind w:left="1345" w:hanging="360"/>
      </w:pPr>
      <w:rPr>
        <w:rFonts w:hint="default"/>
      </w:rPr>
    </w:lvl>
    <w:lvl w:ilvl="4" w:tplc="1DB2B5F4">
      <w:start w:val="1"/>
      <w:numFmt w:val="bullet"/>
      <w:lvlText w:val="•"/>
      <w:lvlJc w:val="left"/>
      <w:pPr>
        <w:ind w:left="1640" w:hanging="360"/>
      </w:pPr>
      <w:rPr>
        <w:rFonts w:hint="default"/>
      </w:rPr>
    </w:lvl>
    <w:lvl w:ilvl="5" w:tplc="01D0C3AA">
      <w:start w:val="1"/>
      <w:numFmt w:val="bullet"/>
      <w:lvlText w:val="•"/>
      <w:lvlJc w:val="left"/>
      <w:pPr>
        <w:ind w:left="1935" w:hanging="360"/>
      </w:pPr>
      <w:rPr>
        <w:rFonts w:hint="default"/>
      </w:rPr>
    </w:lvl>
    <w:lvl w:ilvl="6" w:tplc="092AC9C6">
      <w:start w:val="1"/>
      <w:numFmt w:val="bullet"/>
      <w:lvlText w:val="•"/>
      <w:lvlJc w:val="left"/>
      <w:pPr>
        <w:ind w:left="2230" w:hanging="360"/>
      </w:pPr>
      <w:rPr>
        <w:rFonts w:hint="default"/>
      </w:rPr>
    </w:lvl>
    <w:lvl w:ilvl="7" w:tplc="4D0E7C90">
      <w:start w:val="1"/>
      <w:numFmt w:val="bullet"/>
      <w:lvlText w:val="•"/>
      <w:lvlJc w:val="left"/>
      <w:pPr>
        <w:ind w:left="2525" w:hanging="360"/>
      </w:pPr>
      <w:rPr>
        <w:rFonts w:hint="default"/>
      </w:rPr>
    </w:lvl>
    <w:lvl w:ilvl="8" w:tplc="42B8E7AC">
      <w:start w:val="1"/>
      <w:numFmt w:val="bullet"/>
      <w:lvlText w:val="•"/>
      <w:lvlJc w:val="left"/>
      <w:pPr>
        <w:ind w:left="2820" w:hanging="360"/>
      </w:pPr>
      <w:rPr>
        <w:rFonts w:hint="default"/>
      </w:rPr>
    </w:lvl>
  </w:abstractNum>
  <w:abstractNum w:abstractNumId="2" w15:restartNumberingAfterBreak="0">
    <w:nsid w:val="113B2B51"/>
    <w:multiLevelType w:val="hybridMultilevel"/>
    <w:tmpl w:val="1F22C6B8"/>
    <w:lvl w:ilvl="0" w:tplc="283A8A48">
      <w:start w:val="1"/>
      <w:numFmt w:val="bullet"/>
      <w:lvlText w:val=""/>
      <w:lvlJc w:val="left"/>
      <w:pPr>
        <w:ind w:left="463" w:hanging="360"/>
      </w:pPr>
      <w:rPr>
        <w:rFonts w:ascii="Symbol" w:eastAsia="Symbol" w:hAnsi="Symbol" w:hint="default"/>
        <w:w w:val="100"/>
        <w:sz w:val="18"/>
        <w:szCs w:val="18"/>
      </w:rPr>
    </w:lvl>
    <w:lvl w:ilvl="1" w:tplc="879608AA">
      <w:start w:val="1"/>
      <w:numFmt w:val="bullet"/>
      <w:lvlText w:val="•"/>
      <w:lvlJc w:val="left"/>
      <w:pPr>
        <w:ind w:left="769" w:hanging="360"/>
      </w:pPr>
      <w:rPr>
        <w:rFonts w:hint="default"/>
      </w:rPr>
    </w:lvl>
    <w:lvl w:ilvl="2" w:tplc="CF14B90E">
      <w:start w:val="1"/>
      <w:numFmt w:val="bullet"/>
      <w:lvlText w:val="•"/>
      <w:lvlJc w:val="left"/>
      <w:pPr>
        <w:ind w:left="1079" w:hanging="360"/>
      </w:pPr>
      <w:rPr>
        <w:rFonts w:hint="default"/>
      </w:rPr>
    </w:lvl>
    <w:lvl w:ilvl="3" w:tplc="E138E2B4">
      <w:start w:val="1"/>
      <w:numFmt w:val="bullet"/>
      <w:lvlText w:val="•"/>
      <w:lvlJc w:val="left"/>
      <w:pPr>
        <w:ind w:left="1389" w:hanging="360"/>
      </w:pPr>
      <w:rPr>
        <w:rFonts w:hint="default"/>
      </w:rPr>
    </w:lvl>
    <w:lvl w:ilvl="4" w:tplc="D5B660FC">
      <w:start w:val="1"/>
      <w:numFmt w:val="bullet"/>
      <w:lvlText w:val="•"/>
      <w:lvlJc w:val="left"/>
      <w:pPr>
        <w:ind w:left="1698" w:hanging="360"/>
      </w:pPr>
      <w:rPr>
        <w:rFonts w:hint="default"/>
      </w:rPr>
    </w:lvl>
    <w:lvl w:ilvl="5" w:tplc="FEDAA50A">
      <w:start w:val="1"/>
      <w:numFmt w:val="bullet"/>
      <w:lvlText w:val="•"/>
      <w:lvlJc w:val="left"/>
      <w:pPr>
        <w:ind w:left="2008" w:hanging="360"/>
      </w:pPr>
      <w:rPr>
        <w:rFonts w:hint="default"/>
      </w:rPr>
    </w:lvl>
    <w:lvl w:ilvl="6" w:tplc="210E799C">
      <w:start w:val="1"/>
      <w:numFmt w:val="bullet"/>
      <w:lvlText w:val="•"/>
      <w:lvlJc w:val="left"/>
      <w:pPr>
        <w:ind w:left="2318" w:hanging="360"/>
      </w:pPr>
      <w:rPr>
        <w:rFonts w:hint="default"/>
      </w:rPr>
    </w:lvl>
    <w:lvl w:ilvl="7" w:tplc="E67846C6">
      <w:start w:val="1"/>
      <w:numFmt w:val="bullet"/>
      <w:lvlText w:val="•"/>
      <w:lvlJc w:val="left"/>
      <w:pPr>
        <w:ind w:left="2628" w:hanging="360"/>
      </w:pPr>
      <w:rPr>
        <w:rFonts w:hint="default"/>
      </w:rPr>
    </w:lvl>
    <w:lvl w:ilvl="8" w:tplc="8926E5F8">
      <w:start w:val="1"/>
      <w:numFmt w:val="bullet"/>
      <w:lvlText w:val="•"/>
      <w:lvlJc w:val="left"/>
      <w:pPr>
        <w:ind w:left="2937" w:hanging="360"/>
      </w:pPr>
      <w:rPr>
        <w:rFonts w:hint="default"/>
      </w:rPr>
    </w:lvl>
  </w:abstractNum>
  <w:abstractNum w:abstractNumId="3" w15:restartNumberingAfterBreak="0">
    <w:nsid w:val="16B72BE6"/>
    <w:multiLevelType w:val="hybridMultilevel"/>
    <w:tmpl w:val="9D1474D6"/>
    <w:lvl w:ilvl="0" w:tplc="C7266FDC">
      <w:start w:val="1"/>
      <w:numFmt w:val="bullet"/>
      <w:lvlText w:val=""/>
      <w:lvlJc w:val="left"/>
      <w:pPr>
        <w:ind w:left="460" w:hanging="360"/>
      </w:pPr>
      <w:rPr>
        <w:rFonts w:ascii="Symbol" w:eastAsia="Symbol" w:hAnsi="Symbol" w:hint="default"/>
        <w:w w:val="100"/>
        <w:sz w:val="18"/>
        <w:szCs w:val="18"/>
      </w:rPr>
    </w:lvl>
    <w:lvl w:ilvl="1" w:tplc="AA04E5F4">
      <w:start w:val="1"/>
      <w:numFmt w:val="bullet"/>
      <w:lvlText w:val="•"/>
      <w:lvlJc w:val="left"/>
      <w:pPr>
        <w:ind w:left="755" w:hanging="360"/>
      </w:pPr>
      <w:rPr>
        <w:rFonts w:hint="default"/>
      </w:rPr>
    </w:lvl>
    <w:lvl w:ilvl="2" w:tplc="51408AAA">
      <w:start w:val="1"/>
      <w:numFmt w:val="bullet"/>
      <w:lvlText w:val="•"/>
      <w:lvlJc w:val="left"/>
      <w:pPr>
        <w:ind w:left="1050" w:hanging="360"/>
      </w:pPr>
      <w:rPr>
        <w:rFonts w:hint="default"/>
      </w:rPr>
    </w:lvl>
    <w:lvl w:ilvl="3" w:tplc="FE34B11E">
      <w:start w:val="1"/>
      <w:numFmt w:val="bullet"/>
      <w:lvlText w:val="•"/>
      <w:lvlJc w:val="left"/>
      <w:pPr>
        <w:ind w:left="1345" w:hanging="360"/>
      </w:pPr>
      <w:rPr>
        <w:rFonts w:hint="default"/>
      </w:rPr>
    </w:lvl>
    <w:lvl w:ilvl="4" w:tplc="56789950">
      <w:start w:val="1"/>
      <w:numFmt w:val="bullet"/>
      <w:lvlText w:val="•"/>
      <w:lvlJc w:val="left"/>
      <w:pPr>
        <w:ind w:left="1640" w:hanging="360"/>
      </w:pPr>
      <w:rPr>
        <w:rFonts w:hint="default"/>
      </w:rPr>
    </w:lvl>
    <w:lvl w:ilvl="5" w:tplc="38929BCC">
      <w:start w:val="1"/>
      <w:numFmt w:val="bullet"/>
      <w:lvlText w:val="•"/>
      <w:lvlJc w:val="left"/>
      <w:pPr>
        <w:ind w:left="1935" w:hanging="360"/>
      </w:pPr>
      <w:rPr>
        <w:rFonts w:hint="default"/>
      </w:rPr>
    </w:lvl>
    <w:lvl w:ilvl="6" w:tplc="62FA8002">
      <w:start w:val="1"/>
      <w:numFmt w:val="bullet"/>
      <w:lvlText w:val="•"/>
      <w:lvlJc w:val="left"/>
      <w:pPr>
        <w:ind w:left="2230" w:hanging="360"/>
      </w:pPr>
      <w:rPr>
        <w:rFonts w:hint="default"/>
      </w:rPr>
    </w:lvl>
    <w:lvl w:ilvl="7" w:tplc="6C64A924">
      <w:start w:val="1"/>
      <w:numFmt w:val="bullet"/>
      <w:lvlText w:val="•"/>
      <w:lvlJc w:val="left"/>
      <w:pPr>
        <w:ind w:left="2525" w:hanging="360"/>
      </w:pPr>
      <w:rPr>
        <w:rFonts w:hint="default"/>
      </w:rPr>
    </w:lvl>
    <w:lvl w:ilvl="8" w:tplc="57E441BC">
      <w:start w:val="1"/>
      <w:numFmt w:val="bullet"/>
      <w:lvlText w:val="•"/>
      <w:lvlJc w:val="left"/>
      <w:pPr>
        <w:ind w:left="2820" w:hanging="360"/>
      </w:pPr>
      <w:rPr>
        <w:rFonts w:hint="default"/>
      </w:rPr>
    </w:lvl>
  </w:abstractNum>
  <w:abstractNum w:abstractNumId="4" w15:restartNumberingAfterBreak="0">
    <w:nsid w:val="198E01F0"/>
    <w:multiLevelType w:val="hybridMultilevel"/>
    <w:tmpl w:val="1C7C4544"/>
    <w:lvl w:ilvl="0" w:tplc="9E98DE48">
      <w:start w:val="1"/>
      <w:numFmt w:val="bullet"/>
      <w:lvlText w:val=""/>
      <w:lvlJc w:val="left"/>
      <w:pPr>
        <w:ind w:left="460" w:hanging="360"/>
      </w:pPr>
      <w:rPr>
        <w:rFonts w:ascii="Symbol" w:eastAsia="Symbol" w:hAnsi="Symbol" w:hint="default"/>
        <w:w w:val="100"/>
        <w:sz w:val="18"/>
        <w:szCs w:val="18"/>
      </w:rPr>
    </w:lvl>
    <w:lvl w:ilvl="1" w:tplc="1BA26B30">
      <w:start w:val="1"/>
      <w:numFmt w:val="bullet"/>
      <w:lvlText w:val="•"/>
      <w:lvlJc w:val="left"/>
      <w:pPr>
        <w:ind w:left="755" w:hanging="360"/>
      </w:pPr>
      <w:rPr>
        <w:rFonts w:hint="default"/>
      </w:rPr>
    </w:lvl>
    <w:lvl w:ilvl="2" w:tplc="714256D6">
      <w:start w:val="1"/>
      <w:numFmt w:val="bullet"/>
      <w:lvlText w:val="•"/>
      <w:lvlJc w:val="left"/>
      <w:pPr>
        <w:ind w:left="1050" w:hanging="360"/>
      </w:pPr>
      <w:rPr>
        <w:rFonts w:hint="default"/>
      </w:rPr>
    </w:lvl>
    <w:lvl w:ilvl="3" w:tplc="CC80E190">
      <w:start w:val="1"/>
      <w:numFmt w:val="bullet"/>
      <w:lvlText w:val="•"/>
      <w:lvlJc w:val="left"/>
      <w:pPr>
        <w:ind w:left="1345" w:hanging="360"/>
      </w:pPr>
      <w:rPr>
        <w:rFonts w:hint="default"/>
      </w:rPr>
    </w:lvl>
    <w:lvl w:ilvl="4" w:tplc="F3303D44">
      <w:start w:val="1"/>
      <w:numFmt w:val="bullet"/>
      <w:lvlText w:val="•"/>
      <w:lvlJc w:val="left"/>
      <w:pPr>
        <w:ind w:left="1640" w:hanging="360"/>
      </w:pPr>
      <w:rPr>
        <w:rFonts w:hint="default"/>
      </w:rPr>
    </w:lvl>
    <w:lvl w:ilvl="5" w:tplc="D68EA06C">
      <w:start w:val="1"/>
      <w:numFmt w:val="bullet"/>
      <w:lvlText w:val="•"/>
      <w:lvlJc w:val="left"/>
      <w:pPr>
        <w:ind w:left="1935" w:hanging="360"/>
      </w:pPr>
      <w:rPr>
        <w:rFonts w:hint="default"/>
      </w:rPr>
    </w:lvl>
    <w:lvl w:ilvl="6" w:tplc="BD9458C8">
      <w:start w:val="1"/>
      <w:numFmt w:val="bullet"/>
      <w:lvlText w:val="•"/>
      <w:lvlJc w:val="left"/>
      <w:pPr>
        <w:ind w:left="2230" w:hanging="360"/>
      </w:pPr>
      <w:rPr>
        <w:rFonts w:hint="default"/>
      </w:rPr>
    </w:lvl>
    <w:lvl w:ilvl="7" w:tplc="70C6BE3E">
      <w:start w:val="1"/>
      <w:numFmt w:val="bullet"/>
      <w:lvlText w:val="•"/>
      <w:lvlJc w:val="left"/>
      <w:pPr>
        <w:ind w:left="2525" w:hanging="360"/>
      </w:pPr>
      <w:rPr>
        <w:rFonts w:hint="default"/>
      </w:rPr>
    </w:lvl>
    <w:lvl w:ilvl="8" w:tplc="C31E0FEA">
      <w:start w:val="1"/>
      <w:numFmt w:val="bullet"/>
      <w:lvlText w:val="•"/>
      <w:lvlJc w:val="left"/>
      <w:pPr>
        <w:ind w:left="2820" w:hanging="360"/>
      </w:pPr>
      <w:rPr>
        <w:rFonts w:hint="default"/>
      </w:rPr>
    </w:lvl>
  </w:abstractNum>
  <w:abstractNum w:abstractNumId="5" w15:restartNumberingAfterBreak="0">
    <w:nsid w:val="19C70B00"/>
    <w:multiLevelType w:val="hybridMultilevel"/>
    <w:tmpl w:val="3AE26B9A"/>
    <w:lvl w:ilvl="0" w:tplc="638ED6E6">
      <w:start w:val="1"/>
      <w:numFmt w:val="bullet"/>
      <w:lvlText w:val=""/>
      <w:lvlJc w:val="left"/>
      <w:pPr>
        <w:ind w:left="463" w:hanging="360"/>
      </w:pPr>
      <w:rPr>
        <w:rFonts w:ascii="Symbol" w:eastAsia="Symbol" w:hAnsi="Symbol" w:hint="default"/>
        <w:w w:val="100"/>
        <w:sz w:val="18"/>
        <w:szCs w:val="18"/>
      </w:rPr>
    </w:lvl>
    <w:lvl w:ilvl="1" w:tplc="BC2C6BBE">
      <w:start w:val="1"/>
      <w:numFmt w:val="bullet"/>
      <w:lvlText w:val="•"/>
      <w:lvlJc w:val="left"/>
      <w:pPr>
        <w:ind w:left="769" w:hanging="360"/>
      </w:pPr>
      <w:rPr>
        <w:rFonts w:hint="default"/>
      </w:rPr>
    </w:lvl>
    <w:lvl w:ilvl="2" w:tplc="DE26EAB2">
      <w:start w:val="1"/>
      <w:numFmt w:val="bullet"/>
      <w:lvlText w:val="•"/>
      <w:lvlJc w:val="left"/>
      <w:pPr>
        <w:ind w:left="1079" w:hanging="360"/>
      </w:pPr>
      <w:rPr>
        <w:rFonts w:hint="default"/>
      </w:rPr>
    </w:lvl>
    <w:lvl w:ilvl="3" w:tplc="46FE01A2">
      <w:start w:val="1"/>
      <w:numFmt w:val="bullet"/>
      <w:lvlText w:val="•"/>
      <w:lvlJc w:val="left"/>
      <w:pPr>
        <w:ind w:left="1389" w:hanging="360"/>
      </w:pPr>
      <w:rPr>
        <w:rFonts w:hint="default"/>
      </w:rPr>
    </w:lvl>
    <w:lvl w:ilvl="4" w:tplc="0E96DE76">
      <w:start w:val="1"/>
      <w:numFmt w:val="bullet"/>
      <w:lvlText w:val="•"/>
      <w:lvlJc w:val="left"/>
      <w:pPr>
        <w:ind w:left="1698" w:hanging="360"/>
      </w:pPr>
      <w:rPr>
        <w:rFonts w:hint="default"/>
      </w:rPr>
    </w:lvl>
    <w:lvl w:ilvl="5" w:tplc="D194A95E">
      <w:start w:val="1"/>
      <w:numFmt w:val="bullet"/>
      <w:lvlText w:val="•"/>
      <w:lvlJc w:val="left"/>
      <w:pPr>
        <w:ind w:left="2008" w:hanging="360"/>
      </w:pPr>
      <w:rPr>
        <w:rFonts w:hint="default"/>
      </w:rPr>
    </w:lvl>
    <w:lvl w:ilvl="6" w:tplc="FF085BA6">
      <w:start w:val="1"/>
      <w:numFmt w:val="bullet"/>
      <w:lvlText w:val="•"/>
      <w:lvlJc w:val="left"/>
      <w:pPr>
        <w:ind w:left="2318" w:hanging="360"/>
      </w:pPr>
      <w:rPr>
        <w:rFonts w:hint="default"/>
      </w:rPr>
    </w:lvl>
    <w:lvl w:ilvl="7" w:tplc="5A1AFDFC">
      <w:start w:val="1"/>
      <w:numFmt w:val="bullet"/>
      <w:lvlText w:val="•"/>
      <w:lvlJc w:val="left"/>
      <w:pPr>
        <w:ind w:left="2628" w:hanging="360"/>
      </w:pPr>
      <w:rPr>
        <w:rFonts w:hint="default"/>
      </w:rPr>
    </w:lvl>
    <w:lvl w:ilvl="8" w:tplc="3D8A354C">
      <w:start w:val="1"/>
      <w:numFmt w:val="bullet"/>
      <w:lvlText w:val="•"/>
      <w:lvlJc w:val="left"/>
      <w:pPr>
        <w:ind w:left="2937" w:hanging="360"/>
      </w:pPr>
      <w:rPr>
        <w:rFonts w:hint="default"/>
      </w:rPr>
    </w:lvl>
  </w:abstractNum>
  <w:abstractNum w:abstractNumId="6" w15:restartNumberingAfterBreak="0">
    <w:nsid w:val="1C8426BD"/>
    <w:multiLevelType w:val="hybridMultilevel"/>
    <w:tmpl w:val="CA70A1D2"/>
    <w:lvl w:ilvl="0" w:tplc="A608EA52">
      <w:start w:val="1"/>
      <w:numFmt w:val="bullet"/>
      <w:lvlText w:val=""/>
      <w:lvlJc w:val="left"/>
      <w:pPr>
        <w:ind w:left="460" w:hanging="360"/>
      </w:pPr>
      <w:rPr>
        <w:rFonts w:ascii="Symbol" w:eastAsia="Symbol" w:hAnsi="Symbol" w:hint="default"/>
        <w:w w:val="100"/>
        <w:sz w:val="18"/>
        <w:szCs w:val="18"/>
      </w:rPr>
    </w:lvl>
    <w:lvl w:ilvl="1" w:tplc="EDFA4036">
      <w:start w:val="1"/>
      <w:numFmt w:val="bullet"/>
      <w:lvlText w:val="•"/>
      <w:lvlJc w:val="left"/>
      <w:pPr>
        <w:ind w:left="755" w:hanging="360"/>
      </w:pPr>
      <w:rPr>
        <w:rFonts w:hint="default"/>
      </w:rPr>
    </w:lvl>
    <w:lvl w:ilvl="2" w:tplc="E176FFE8">
      <w:start w:val="1"/>
      <w:numFmt w:val="bullet"/>
      <w:lvlText w:val="•"/>
      <w:lvlJc w:val="left"/>
      <w:pPr>
        <w:ind w:left="1050" w:hanging="360"/>
      </w:pPr>
      <w:rPr>
        <w:rFonts w:hint="default"/>
      </w:rPr>
    </w:lvl>
    <w:lvl w:ilvl="3" w:tplc="14BE0160">
      <w:start w:val="1"/>
      <w:numFmt w:val="bullet"/>
      <w:lvlText w:val="•"/>
      <w:lvlJc w:val="left"/>
      <w:pPr>
        <w:ind w:left="1345" w:hanging="360"/>
      </w:pPr>
      <w:rPr>
        <w:rFonts w:hint="default"/>
      </w:rPr>
    </w:lvl>
    <w:lvl w:ilvl="4" w:tplc="F8BE2D8C">
      <w:start w:val="1"/>
      <w:numFmt w:val="bullet"/>
      <w:lvlText w:val="•"/>
      <w:lvlJc w:val="left"/>
      <w:pPr>
        <w:ind w:left="1640" w:hanging="360"/>
      </w:pPr>
      <w:rPr>
        <w:rFonts w:hint="default"/>
      </w:rPr>
    </w:lvl>
    <w:lvl w:ilvl="5" w:tplc="D16A527E">
      <w:start w:val="1"/>
      <w:numFmt w:val="bullet"/>
      <w:lvlText w:val="•"/>
      <w:lvlJc w:val="left"/>
      <w:pPr>
        <w:ind w:left="1935" w:hanging="360"/>
      </w:pPr>
      <w:rPr>
        <w:rFonts w:hint="default"/>
      </w:rPr>
    </w:lvl>
    <w:lvl w:ilvl="6" w:tplc="293A218A">
      <w:start w:val="1"/>
      <w:numFmt w:val="bullet"/>
      <w:lvlText w:val="•"/>
      <w:lvlJc w:val="left"/>
      <w:pPr>
        <w:ind w:left="2230" w:hanging="360"/>
      </w:pPr>
      <w:rPr>
        <w:rFonts w:hint="default"/>
      </w:rPr>
    </w:lvl>
    <w:lvl w:ilvl="7" w:tplc="285EF5C2">
      <w:start w:val="1"/>
      <w:numFmt w:val="bullet"/>
      <w:lvlText w:val="•"/>
      <w:lvlJc w:val="left"/>
      <w:pPr>
        <w:ind w:left="2525" w:hanging="360"/>
      </w:pPr>
      <w:rPr>
        <w:rFonts w:hint="default"/>
      </w:rPr>
    </w:lvl>
    <w:lvl w:ilvl="8" w:tplc="A37662B2">
      <w:start w:val="1"/>
      <w:numFmt w:val="bullet"/>
      <w:lvlText w:val="•"/>
      <w:lvlJc w:val="left"/>
      <w:pPr>
        <w:ind w:left="2820" w:hanging="360"/>
      </w:pPr>
      <w:rPr>
        <w:rFonts w:hint="default"/>
      </w:rPr>
    </w:lvl>
  </w:abstractNum>
  <w:abstractNum w:abstractNumId="7" w15:restartNumberingAfterBreak="0">
    <w:nsid w:val="2B3007D5"/>
    <w:multiLevelType w:val="hybridMultilevel"/>
    <w:tmpl w:val="3360368E"/>
    <w:lvl w:ilvl="0" w:tplc="369A0EDC">
      <w:start w:val="1"/>
      <w:numFmt w:val="bullet"/>
      <w:lvlText w:val=""/>
      <w:lvlJc w:val="left"/>
      <w:pPr>
        <w:ind w:left="463" w:hanging="360"/>
      </w:pPr>
      <w:rPr>
        <w:rFonts w:ascii="Symbol" w:eastAsia="Symbol" w:hAnsi="Symbol" w:hint="default"/>
        <w:w w:val="100"/>
        <w:sz w:val="18"/>
        <w:szCs w:val="18"/>
      </w:rPr>
    </w:lvl>
    <w:lvl w:ilvl="1" w:tplc="6576BBA0">
      <w:start w:val="1"/>
      <w:numFmt w:val="bullet"/>
      <w:lvlText w:val="•"/>
      <w:lvlJc w:val="left"/>
      <w:pPr>
        <w:ind w:left="769" w:hanging="360"/>
      </w:pPr>
      <w:rPr>
        <w:rFonts w:hint="default"/>
      </w:rPr>
    </w:lvl>
    <w:lvl w:ilvl="2" w:tplc="6C6257C4">
      <w:start w:val="1"/>
      <w:numFmt w:val="bullet"/>
      <w:lvlText w:val="•"/>
      <w:lvlJc w:val="left"/>
      <w:pPr>
        <w:ind w:left="1079" w:hanging="360"/>
      </w:pPr>
      <w:rPr>
        <w:rFonts w:hint="default"/>
      </w:rPr>
    </w:lvl>
    <w:lvl w:ilvl="3" w:tplc="674C6D48">
      <w:start w:val="1"/>
      <w:numFmt w:val="bullet"/>
      <w:lvlText w:val="•"/>
      <w:lvlJc w:val="left"/>
      <w:pPr>
        <w:ind w:left="1389" w:hanging="360"/>
      </w:pPr>
      <w:rPr>
        <w:rFonts w:hint="default"/>
      </w:rPr>
    </w:lvl>
    <w:lvl w:ilvl="4" w:tplc="E4645AD8">
      <w:start w:val="1"/>
      <w:numFmt w:val="bullet"/>
      <w:lvlText w:val="•"/>
      <w:lvlJc w:val="left"/>
      <w:pPr>
        <w:ind w:left="1698" w:hanging="360"/>
      </w:pPr>
      <w:rPr>
        <w:rFonts w:hint="default"/>
      </w:rPr>
    </w:lvl>
    <w:lvl w:ilvl="5" w:tplc="72103640">
      <w:start w:val="1"/>
      <w:numFmt w:val="bullet"/>
      <w:lvlText w:val="•"/>
      <w:lvlJc w:val="left"/>
      <w:pPr>
        <w:ind w:left="2008" w:hanging="360"/>
      </w:pPr>
      <w:rPr>
        <w:rFonts w:hint="default"/>
      </w:rPr>
    </w:lvl>
    <w:lvl w:ilvl="6" w:tplc="8AC41AE4">
      <w:start w:val="1"/>
      <w:numFmt w:val="bullet"/>
      <w:lvlText w:val="•"/>
      <w:lvlJc w:val="left"/>
      <w:pPr>
        <w:ind w:left="2318" w:hanging="360"/>
      </w:pPr>
      <w:rPr>
        <w:rFonts w:hint="default"/>
      </w:rPr>
    </w:lvl>
    <w:lvl w:ilvl="7" w:tplc="F1421D78">
      <w:start w:val="1"/>
      <w:numFmt w:val="bullet"/>
      <w:lvlText w:val="•"/>
      <w:lvlJc w:val="left"/>
      <w:pPr>
        <w:ind w:left="2628" w:hanging="360"/>
      </w:pPr>
      <w:rPr>
        <w:rFonts w:hint="default"/>
      </w:rPr>
    </w:lvl>
    <w:lvl w:ilvl="8" w:tplc="EB76B002">
      <w:start w:val="1"/>
      <w:numFmt w:val="bullet"/>
      <w:lvlText w:val="•"/>
      <w:lvlJc w:val="left"/>
      <w:pPr>
        <w:ind w:left="2937" w:hanging="360"/>
      </w:pPr>
      <w:rPr>
        <w:rFonts w:hint="default"/>
      </w:rPr>
    </w:lvl>
  </w:abstractNum>
  <w:abstractNum w:abstractNumId="8" w15:restartNumberingAfterBreak="0">
    <w:nsid w:val="2EB10658"/>
    <w:multiLevelType w:val="hybridMultilevel"/>
    <w:tmpl w:val="344A891E"/>
    <w:lvl w:ilvl="0" w:tplc="A556653C">
      <w:start w:val="1"/>
      <w:numFmt w:val="bullet"/>
      <w:lvlText w:val=""/>
      <w:lvlJc w:val="left"/>
      <w:pPr>
        <w:ind w:left="463" w:hanging="360"/>
      </w:pPr>
      <w:rPr>
        <w:rFonts w:ascii="Symbol" w:eastAsia="Symbol" w:hAnsi="Symbol" w:hint="default"/>
        <w:w w:val="100"/>
        <w:sz w:val="18"/>
        <w:szCs w:val="18"/>
      </w:rPr>
    </w:lvl>
    <w:lvl w:ilvl="1" w:tplc="12B63476">
      <w:start w:val="1"/>
      <w:numFmt w:val="bullet"/>
      <w:lvlText w:val="•"/>
      <w:lvlJc w:val="left"/>
      <w:pPr>
        <w:ind w:left="769" w:hanging="360"/>
      </w:pPr>
      <w:rPr>
        <w:rFonts w:hint="default"/>
      </w:rPr>
    </w:lvl>
    <w:lvl w:ilvl="2" w:tplc="D9285CAA">
      <w:start w:val="1"/>
      <w:numFmt w:val="bullet"/>
      <w:lvlText w:val="•"/>
      <w:lvlJc w:val="left"/>
      <w:pPr>
        <w:ind w:left="1079" w:hanging="360"/>
      </w:pPr>
      <w:rPr>
        <w:rFonts w:hint="default"/>
      </w:rPr>
    </w:lvl>
    <w:lvl w:ilvl="3" w:tplc="70D623D4">
      <w:start w:val="1"/>
      <w:numFmt w:val="bullet"/>
      <w:lvlText w:val="•"/>
      <w:lvlJc w:val="left"/>
      <w:pPr>
        <w:ind w:left="1389" w:hanging="360"/>
      </w:pPr>
      <w:rPr>
        <w:rFonts w:hint="default"/>
      </w:rPr>
    </w:lvl>
    <w:lvl w:ilvl="4" w:tplc="C32ADEA8">
      <w:start w:val="1"/>
      <w:numFmt w:val="bullet"/>
      <w:lvlText w:val="•"/>
      <w:lvlJc w:val="left"/>
      <w:pPr>
        <w:ind w:left="1698" w:hanging="360"/>
      </w:pPr>
      <w:rPr>
        <w:rFonts w:hint="default"/>
      </w:rPr>
    </w:lvl>
    <w:lvl w:ilvl="5" w:tplc="79E6E338">
      <w:start w:val="1"/>
      <w:numFmt w:val="bullet"/>
      <w:lvlText w:val="•"/>
      <w:lvlJc w:val="left"/>
      <w:pPr>
        <w:ind w:left="2008" w:hanging="360"/>
      </w:pPr>
      <w:rPr>
        <w:rFonts w:hint="default"/>
      </w:rPr>
    </w:lvl>
    <w:lvl w:ilvl="6" w:tplc="560EC26E">
      <w:start w:val="1"/>
      <w:numFmt w:val="bullet"/>
      <w:lvlText w:val="•"/>
      <w:lvlJc w:val="left"/>
      <w:pPr>
        <w:ind w:left="2318" w:hanging="360"/>
      </w:pPr>
      <w:rPr>
        <w:rFonts w:hint="default"/>
      </w:rPr>
    </w:lvl>
    <w:lvl w:ilvl="7" w:tplc="A6BE58CC">
      <w:start w:val="1"/>
      <w:numFmt w:val="bullet"/>
      <w:lvlText w:val="•"/>
      <w:lvlJc w:val="left"/>
      <w:pPr>
        <w:ind w:left="2628" w:hanging="360"/>
      </w:pPr>
      <w:rPr>
        <w:rFonts w:hint="default"/>
      </w:rPr>
    </w:lvl>
    <w:lvl w:ilvl="8" w:tplc="030C1BC8">
      <w:start w:val="1"/>
      <w:numFmt w:val="bullet"/>
      <w:lvlText w:val="•"/>
      <w:lvlJc w:val="left"/>
      <w:pPr>
        <w:ind w:left="2937" w:hanging="360"/>
      </w:pPr>
      <w:rPr>
        <w:rFonts w:hint="default"/>
      </w:rPr>
    </w:lvl>
  </w:abstractNum>
  <w:abstractNum w:abstractNumId="9" w15:restartNumberingAfterBreak="0">
    <w:nsid w:val="395B0E1F"/>
    <w:multiLevelType w:val="hybridMultilevel"/>
    <w:tmpl w:val="B61497D6"/>
    <w:lvl w:ilvl="0" w:tplc="6F0A4440">
      <w:start w:val="1"/>
      <w:numFmt w:val="bullet"/>
      <w:lvlText w:val="o"/>
      <w:lvlJc w:val="left"/>
      <w:pPr>
        <w:ind w:left="820" w:hanging="360"/>
      </w:pPr>
      <w:rPr>
        <w:rFonts w:ascii="Courier New" w:eastAsia="Courier New" w:hAnsi="Courier New" w:hint="default"/>
        <w:spacing w:val="-1"/>
        <w:w w:val="100"/>
        <w:sz w:val="18"/>
        <w:szCs w:val="18"/>
      </w:rPr>
    </w:lvl>
    <w:lvl w:ilvl="1" w:tplc="BC2A12FA">
      <w:start w:val="1"/>
      <w:numFmt w:val="bullet"/>
      <w:lvlText w:val="•"/>
      <w:lvlJc w:val="left"/>
      <w:pPr>
        <w:ind w:left="1079" w:hanging="360"/>
      </w:pPr>
      <w:rPr>
        <w:rFonts w:hint="default"/>
      </w:rPr>
    </w:lvl>
    <w:lvl w:ilvl="2" w:tplc="672C93D8">
      <w:start w:val="1"/>
      <w:numFmt w:val="bullet"/>
      <w:lvlText w:val="•"/>
      <w:lvlJc w:val="left"/>
      <w:pPr>
        <w:ind w:left="1338" w:hanging="360"/>
      </w:pPr>
      <w:rPr>
        <w:rFonts w:hint="default"/>
      </w:rPr>
    </w:lvl>
    <w:lvl w:ilvl="3" w:tplc="6ABC2F28">
      <w:start w:val="1"/>
      <w:numFmt w:val="bullet"/>
      <w:lvlText w:val="•"/>
      <w:lvlJc w:val="left"/>
      <w:pPr>
        <w:ind w:left="1597" w:hanging="360"/>
      </w:pPr>
      <w:rPr>
        <w:rFonts w:hint="default"/>
      </w:rPr>
    </w:lvl>
    <w:lvl w:ilvl="4" w:tplc="9D74F828">
      <w:start w:val="1"/>
      <w:numFmt w:val="bullet"/>
      <w:lvlText w:val="•"/>
      <w:lvlJc w:val="left"/>
      <w:pPr>
        <w:ind w:left="1856" w:hanging="360"/>
      </w:pPr>
      <w:rPr>
        <w:rFonts w:hint="default"/>
      </w:rPr>
    </w:lvl>
    <w:lvl w:ilvl="5" w:tplc="D0E44C32">
      <w:start w:val="1"/>
      <w:numFmt w:val="bullet"/>
      <w:lvlText w:val="•"/>
      <w:lvlJc w:val="left"/>
      <w:pPr>
        <w:ind w:left="2115" w:hanging="360"/>
      </w:pPr>
      <w:rPr>
        <w:rFonts w:hint="default"/>
      </w:rPr>
    </w:lvl>
    <w:lvl w:ilvl="6" w:tplc="A19663C4">
      <w:start w:val="1"/>
      <w:numFmt w:val="bullet"/>
      <w:lvlText w:val="•"/>
      <w:lvlJc w:val="left"/>
      <w:pPr>
        <w:ind w:left="2374" w:hanging="360"/>
      </w:pPr>
      <w:rPr>
        <w:rFonts w:hint="default"/>
      </w:rPr>
    </w:lvl>
    <w:lvl w:ilvl="7" w:tplc="E34A2BE6">
      <w:start w:val="1"/>
      <w:numFmt w:val="bullet"/>
      <w:lvlText w:val="•"/>
      <w:lvlJc w:val="left"/>
      <w:pPr>
        <w:ind w:left="2633" w:hanging="360"/>
      </w:pPr>
      <w:rPr>
        <w:rFonts w:hint="default"/>
      </w:rPr>
    </w:lvl>
    <w:lvl w:ilvl="8" w:tplc="6CC07F00">
      <w:start w:val="1"/>
      <w:numFmt w:val="bullet"/>
      <w:lvlText w:val="•"/>
      <w:lvlJc w:val="left"/>
      <w:pPr>
        <w:ind w:left="2892" w:hanging="360"/>
      </w:pPr>
      <w:rPr>
        <w:rFonts w:hint="default"/>
      </w:rPr>
    </w:lvl>
  </w:abstractNum>
  <w:abstractNum w:abstractNumId="10" w15:restartNumberingAfterBreak="0">
    <w:nsid w:val="43EF5D4F"/>
    <w:multiLevelType w:val="hybridMultilevel"/>
    <w:tmpl w:val="BD3E8E66"/>
    <w:lvl w:ilvl="0" w:tplc="51103150">
      <w:start w:val="1"/>
      <w:numFmt w:val="bullet"/>
      <w:lvlText w:val=""/>
      <w:lvlJc w:val="left"/>
      <w:pPr>
        <w:ind w:left="469" w:hanging="360"/>
      </w:pPr>
      <w:rPr>
        <w:rFonts w:ascii="Symbol" w:eastAsia="Symbol" w:hAnsi="Symbol" w:hint="default"/>
        <w:w w:val="100"/>
        <w:sz w:val="18"/>
        <w:szCs w:val="18"/>
      </w:rPr>
    </w:lvl>
    <w:lvl w:ilvl="1" w:tplc="3B6290D6">
      <w:start w:val="1"/>
      <w:numFmt w:val="bullet"/>
      <w:lvlText w:val="•"/>
      <w:lvlJc w:val="left"/>
      <w:pPr>
        <w:ind w:left="755" w:hanging="360"/>
      </w:pPr>
      <w:rPr>
        <w:rFonts w:hint="default"/>
      </w:rPr>
    </w:lvl>
    <w:lvl w:ilvl="2" w:tplc="E1EA6A92">
      <w:start w:val="1"/>
      <w:numFmt w:val="bullet"/>
      <w:lvlText w:val="•"/>
      <w:lvlJc w:val="left"/>
      <w:pPr>
        <w:ind w:left="1050" w:hanging="360"/>
      </w:pPr>
      <w:rPr>
        <w:rFonts w:hint="default"/>
      </w:rPr>
    </w:lvl>
    <w:lvl w:ilvl="3" w:tplc="CAB88694">
      <w:start w:val="1"/>
      <w:numFmt w:val="bullet"/>
      <w:lvlText w:val="•"/>
      <w:lvlJc w:val="left"/>
      <w:pPr>
        <w:ind w:left="1345" w:hanging="360"/>
      </w:pPr>
      <w:rPr>
        <w:rFonts w:hint="default"/>
      </w:rPr>
    </w:lvl>
    <w:lvl w:ilvl="4" w:tplc="7C228C2E">
      <w:start w:val="1"/>
      <w:numFmt w:val="bullet"/>
      <w:lvlText w:val="•"/>
      <w:lvlJc w:val="left"/>
      <w:pPr>
        <w:ind w:left="1640" w:hanging="360"/>
      </w:pPr>
      <w:rPr>
        <w:rFonts w:hint="default"/>
      </w:rPr>
    </w:lvl>
    <w:lvl w:ilvl="5" w:tplc="572811A2">
      <w:start w:val="1"/>
      <w:numFmt w:val="bullet"/>
      <w:lvlText w:val="•"/>
      <w:lvlJc w:val="left"/>
      <w:pPr>
        <w:ind w:left="1935" w:hanging="360"/>
      </w:pPr>
      <w:rPr>
        <w:rFonts w:hint="default"/>
      </w:rPr>
    </w:lvl>
    <w:lvl w:ilvl="6" w:tplc="DC1CBFC0">
      <w:start w:val="1"/>
      <w:numFmt w:val="bullet"/>
      <w:lvlText w:val="•"/>
      <w:lvlJc w:val="left"/>
      <w:pPr>
        <w:ind w:left="2230" w:hanging="360"/>
      </w:pPr>
      <w:rPr>
        <w:rFonts w:hint="default"/>
      </w:rPr>
    </w:lvl>
    <w:lvl w:ilvl="7" w:tplc="D626089C">
      <w:start w:val="1"/>
      <w:numFmt w:val="bullet"/>
      <w:lvlText w:val="•"/>
      <w:lvlJc w:val="left"/>
      <w:pPr>
        <w:ind w:left="2525" w:hanging="360"/>
      </w:pPr>
      <w:rPr>
        <w:rFonts w:hint="default"/>
      </w:rPr>
    </w:lvl>
    <w:lvl w:ilvl="8" w:tplc="A0D47AD0">
      <w:start w:val="1"/>
      <w:numFmt w:val="bullet"/>
      <w:lvlText w:val="•"/>
      <w:lvlJc w:val="left"/>
      <w:pPr>
        <w:ind w:left="2820" w:hanging="360"/>
      </w:pPr>
      <w:rPr>
        <w:rFonts w:hint="default"/>
      </w:rPr>
    </w:lvl>
  </w:abstractNum>
  <w:abstractNum w:abstractNumId="11" w15:restartNumberingAfterBreak="0">
    <w:nsid w:val="44775EAE"/>
    <w:multiLevelType w:val="hybridMultilevel"/>
    <w:tmpl w:val="03FADAFA"/>
    <w:lvl w:ilvl="0" w:tplc="32C62DBC">
      <w:start w:val="1"/>
      <w:numFmt w:val="bullet"/>
      <w:lvlText w:val=""/>
      <w:lvlJc w:val="left"/>
      <w:pPr>
        <w:ind w:left="460" w:hanging="360"/>
      </w:pPr>
      <w:rPr>
        <w:rFonts w:ascii="Symbol" w:eastAsia="Symbol" w:hAnsi="Symbol" w:hint="default"/>
        <w:w w:val="100"/>
        <w:sz w:val="18"/>
        <w:szCs w:val="18"/>
      </w:rPr>
    </w:lvl>
    <w:lvl w:ilvl="1" w:tplc="0EC60E8C">
      <w:start w:val="1"/>
      <w:numFmt w:val="bullet"/>
      <w:lvlText w:val=""/>
      <w:lvlJc w:val="left"/>
      <w:pPr>
        <w:ind w:left="820" w:hanging="360"/>
      </w:pPr>
      <w:rPr>
        <w:rFonts w:ascii="Symbol" w:eastAsia="Symbol" w:hAnsi="Symbol" w:hint="default"/>
        <w:w w:val="100"/>
        <w:sz w:val="18"/>
        <w:szCs w:val="18"/>
      </w:rPr>
    </w:lvl>
    <w:lvl w:ilvl="2" w:tplc="665C4DCE">
      <w:start w:val="1"/>
      <w:numFmt w:val="bullet"/>
      <w:lvlText w:val="•"/>
      <w:lvlJc w:val="left"/>
      <w:pPr>
        <w:ind w:left="1107" w:hanging="360"/>
      </w:pPr>
      <w:rPr>
        <w:rFonts w:hint="default"/>
      </w:rPr>
    </w:lvl>
    <w:lvl w:ilvl="3" w:tplc="6F1AB678">
      <w:start w:val="1"/>
      <w:numFmt w:val="bullet"/>
      <w:lvlText w:val="•"/>
      <w:lvlJc w:val="left"/>
      <w:pPr>
        <w:ind w:left="1395" w:hanging="360"/>
      </w:pPr>
      <w:rPr>
        <w:rFonts w:hint="default"/>
      </w:rPr>
    </w:lvl>
    <w:lvl w:ilvl="4" w:tplc="BC54847E">
      <w:start w:val="1"/>
      <w:numFmt w:val="bullet"/>
      <w:lvlText w:val="•"/>
      <w:lvlJc w:val="left"/>
      <w:pPr>
        <w:ind w:left="1683" w:hanging="360"/>
      </w:pPr>
      <w:rPr>
        <w:rFonts w:hint="default"/>
      </w:rPr>
    </w:lvl>
    <w:lvl w:ilvl="5" w:tplc="399EC1F6">
      <w:start w:val="1"/>
      <w:numFmt w:val="bullet"/>
      <w:lvlText w:val="•"/>
      <w:lvlJc w:val="left"/>
      <w:pPr>
        <w:ind w:left="1971" w:hanging="360"/>
      </w:pPr>
      <w:rPr>
        <w:rFonts w:hint="default"/>
      </w:rPr>
    </w:lvl>
    <w:lvl w:ilvl="6" w:tplc="850CA814">
      <w:start w:val="1"/>
      <w:numFmt w:val="bullet"/>
      <w:lvlText w:val="•"/>
      <w:lvlJc w:val="left"/>
      <w:pPr>
        <w:ind w:left="2259" w:hanging="360"/>
      </w:pPr>
      <w:rPr>
        <w:rFonts w:hint="default"/>
      </w:rPr>
    </w:lvl>
    <w:lvl w:ilvl="7" w:tplc="86F01130">
      <w:start w:val="1"/>
      <w:numFmt w:val="bullet"/>
      <w:lvlText w:val="•"/>
      <w:lvlJc w:val="left"/>
      <w:pPr>
        <w:ind w:left="2547" w:hanging="360"/>
      </w:pPr>
      <w:rPr>
        <w:rFonts w:hint="default"/>
      </w:rPr>
    </w:lvl>
    <w:lvl w:ilvl="8" w:tplc="ADA894D2">
      <w:start w:val="1"/>
      <w:numFmt w:val="bullet"/>
      <w:lvlText w:val="•"/>
      <w:lvlJc w:val="left"/>
      <w:pPr>
        <w:ind w:left="2835" w:hanging="360"/>
      </w:pPr>
      <w:rPr>
        <w:rFonts w:hint="default"/>
      </w:rPr>
    </w:lvl>
  </w:abstractNum>
  <w:abstractNum w:abstractNumId="12" w15:restartNumberingAfterBreak="0">
    <w:nsid w:val="4BF544B7"/>
    <w:multiLevelType w:val="hybridMultilevel"/>
    <w:tmpl w:val="E3B8D034"/>
    <w:lvl w:ilvl="0" w:tplc="D22ECFAE">
      <w:start w:val="1"/>
      <w:numFmt w:val="bullet"/>
      <w:lvlText w:val=""/>
      <w:lvlJc w:val="left"/>
      <w:pPr>
        <w:ind w:left="712" w:hanging="360"/>
      </w:pPr>
      <w:rPr>
        <w:rFonts w:ascii="Symbol" w:eastAsia="Symbol" w:hAnsi="Symbol" w:hint="default"/>
        <w:w w:val="100"/>
        <w:sz w:val="18"/>
        <w:szCs w:val="18"/>
      </w:rPr>
    </w:lvl>
    <w:lvl w:ilvl="1" w:tplc="02DC13D8">
      <w:start w:val="1"/>
      <w:numFmt w:val="bullet"/>
      <w:lvlText w:val=""/>
      <w:lvlJc w:val="left"/>
      <w:pPr>
        <w:ind w:left="540" w:hanging="360"/>
      </w:pPr>
      <w:rPr>
        <w:rFonts w:ascii="Symbol" w:eastAsia="Symbol" w:hAnsi="Symbol" w:hint="default"/>
        <w:w w:val="100"/>
        <w:sz w:val="18"/>
        <w:szCs w:val="18"/>
      </w:rPr>
    </w:lvl>
    <w:lvl w:ilvl="2" w:tplc="A4AAA058">
      <w:start w:val="1"/>
      <w:numFmt w:val="bullet"/>
      <w:lvlText w:val="•"/>
      <w:lvlJc w:val="left"/>
      <w:pPr>
        <w:ind w:left="1107" w:hanging="360"/>
      </w:pPr>
      <w:rPr>
        <w:rFonts w:hint="default"/>
      </w:rPr>
    </w:lvl>
    <w:lvl w:ilvl="3" w:tplc="0032C52A">
      <w:start w:val="1"/>
      <w:numFmt w:val="bullet"/>
      <w:lvlText w:val="•"/>
      <w:lvlJc w:val="left"/>
      <w:pPr>
        <w:ind w:left="1395" w:hanging="360"/>
      </w:pPr>
      <w:rPr>
        <w:rFonts w:hint="default"/>
      </w:rPr>
    </w:lvl>
    <w:lvl w:ilvl="4" w:tplc="8D044410">
      <w:start w:val="1"/>
      <w:numFmt w:val="bullet"/>
      <w:lvlText w:val="•"/>
      <w:lvlJc w:val="left"/>
      <w:pPr>
        <w:ind w:left="1683" w:hanging="360"/>
      </w:pPr>
      <w:rPr>
        <w:rFonts w:hint="default"/>
      </w:rPr>
    </w:lvl>
    <w:lvl w:ilvl="5" w:tplc="A274C69A">
      <w:start w:val="1"/>
      <w:numFmt w:val="bullet"/>
      <w:lvlText w:val="•"/>
      <w:lvlJc w:val="left"/>
      <w:pPr>
        <w:ind w:left="1971" w:hanging="360"/>
      </w:pPr>
      <w:rPr>
        <w:rFonts w:hint="default"/>
      </w:rPr>
    </w:lvl>
    <w:lvl w:ilvl="6" w:tplc="A740B6C8">
      <w:start w:val="1"/>
      <w:numFmt w:val="bullet"/>
      <w:lvlText w:val="•"/>
      <w:lvlJc w:val="left"/>
      <w:pPr>
        <w:ind w:left="2259" w:hanging="360"/>
      </w:pPr>
      <w:rPr>
        <w:rFonts w:hint="default"/>
      </w:rPr>
    </w:lvl>
    <w:lvl w:ilvl="7" w:tplc="9AB47C14">
      <w:start w:val="1"/>
      <w:numFmt w:val="bullet"/>
      <w:lvlText w:val="•"/>
      <w:lvlJc w:val="left"/>
      <w:pPr>
        <w:ind w:left="2547" w:hanging="360"/>
      </w:pPr>
      <w:rPr>
        <w:rFonts w:hint="default"/>
      </w:rPr>
    </w:lvl>
    <w:lvl w:ilvl="8" w:tplc="76AADA6E">
      <w:start w:val="1"/>
      <w:numFmt w:val="bullet"/>
      <w:lvlText w:val="•"/>
      <w:lvlJc w:val="left"/>
      <w:pPr>
        <w:ind w:left="2835" w:hanging="360"/>
      </w:pPr>
      <w:rPr>
        <w:rFonts w:hint="default"/>
      </w:rPr>
    </w:lvl>
  </w:abstractNum>
  <w:abstractNum w:abstractNumId="13" w15:restartNumberingAfterBreak="0">
    <w:nsid w:val="54615B5B"/>
    <w:multiLevelType w:val="hybridMultilevel"/>
    <w:tmpl w:val="1D4E8A74"/>
    <w:lvl w:ilvl="0" w:tplc="1C6A5AAC">
      <w:start w:val="1"/>
      <w:numFmt w:val="bullet"/>
      <w:lvlText w:val=""/>
      <w:lvlJc w:val="left"/>
      <w:pPr>
        <w:ind w:left="460" w:hanging="360"/>
      </w:pPr>
      <w:rPr>
        <w:rFonts w:ascii="Symbol" w:eastAsia="Symbol" w:hAnsi="Symbol" w:hint="default"/>
        <w:w w:val="100"/>
        <w:sz w:val="18"/>
        <w:szCs w:val="18"/>
      </w:rPr>
    </w:lvl>
    <w:lvl w:ilvl="1" w:tplc="E8D6ED2C">
      <w:start w:val="1"/>
      <w:numFmt w:val="bullet"/>
      <w:lvlText w:val="•"/>
      <w:lvlJc w:val="left"/>
      <w:pPr>
        <w:ind w:left="755" w:hanging="360"/>
      </w:pPr>
      <w:rPr>
        <w:rFonts w:hint="default"/>
      </w:rPr>
    </w:lvl>
    <w:lvl w:ilvl="2" w:tplc="6CBE23FA">
      <w:start w:val="1"/>
      <w:numFmt w:val="bullet"/>
      <w:lvlText w:val="•"/>
      <w:lvlJc w:val="left"/>
      <w:pPr>
        <w:ind w:left="1050" w:hanging="360"/>
      </w:pPr>
      <w:rPr>
        <w:rFonts w:hint="default"/>
      </w:rPr>
    </w:lvl>
    <w:lvl w:ilvl="3" w:tplc="B11E665E">
      <w:start w:val="1"/>
      <w:numFmt w:val="bullet"/>
      <w:lvlText w:val="•"/>
      <w:lvlJc w:val="left"/>
      <w:pPr>
        <w:ind w:left="1345" w:hanging="360"/>
      </w:pPr>
      <w:rPr>
        <w:rFonts w:hint="default"/>
      </w:rPr>
    </w:lvl>
    <w:lvl w:ilvl="4" w:tplc="A0D820F6">
      <w:start w:val="1"/>
      <w:numFmt w:val="bullet"/>
      <w:lvlText w:val="•"/>
      <w:lvlJc w:val="left"/>
      <w:pPr>
        <w:ind w:left="1640" w:hanging="360"/>
      </w:pPr>
      <w:rPr>
        <w:rFonts w:hint="default"/>
      </w:rPr>
    </w:lvl>
    <w:lvl w:ilvl="5" w:tplc="FCCA7AE4">
      <w:start w:val="1"/>
      <w:numFmt w:val="bullet"/>
      <w:lvlText w:val="•"/>
      <w:lvlJc w:val="left"/>
      <w:pPr>
        <w:ind w:left="1935" w:hanging="360"/>
      </w:pPr>
      <w:rPr>
        <w:rFonts w:hint="default"/>
      </w:rPr>
    </w:lvl>
    <w:lvl w:ilvl="6" w:tplc="0D1EB574">
      <w:start w:val="1"/>
      <w:numFmt w:val="bullet"/>
      <w:lvlText w:val="•"/>
      <w:lvlJc w:val="left"/>
      <w:pPr>
        <w:ind w:left="2230" w:hanging="360"/>
      </w:pPr>
      <w:rPr>
        <w:rFonts w:hint="default"/>
      </w:rPr>
    </w:lvl>
    <w:lvl w:ilvl="7" w:tplc="C1FEBDC2">
      <w:start w:val="1"/>
      <w:numFmt w:val="bullet"/>
      <w:lvlText w:val="•"/>
      <w:lvlJc w:val="left"/>
      <w:pPr>
        <w:ind w:left="2525" w:hanging="360"/>
      </w:pPr>
      <w:rPr>
        <w:rFonts w:hint="default"/>
      </w:rPr>
    </w:lvl>
    <w:lvl w:ilvl="8" w:tplc="5F9E9DEE">
      <w:start w:val="1"/>
      <w:numFmt w:val="bullet"/>
      <w:lvlText w:val="•"/>
      <w:lvlJc w:val="left"/>
      <w:pPr>
        <w:ind w:left="2820" w:hanging="360"/>
      </w:pPr>
      <w:rPr>
        <w:rFonts w:hint="default"/>
      </w:rPr>
    </w:lvl>
  </w:abstractNum>
  <w:abstractNum w:abstractNumId="14" w15:restartNumberingAfterBreak="0">
    <w:nsid w:val="5922425F"/>
    <w:multiLevelType w:val="hybridMultilevel"/>
    <w:tmpl w:val="D1F2F042"/>
    <w:lvl w:ilvl="0" w:tplc="AAC620EA">
      <w:start w:val="1"/>
      <w:numFmt w:val="bullet"/>
      <w:lvlText w:val=""/>
      <w:lvlJc w:val="left"/>
      <w:pPr>
        <w:ind w:left="804" w:hanging="360"/>
      </w:pPr>
      <w:rPr>
        <w:rFonts w:ascii="Symbol" w:eastAsia="Symbol" w:hAnsi="Symbol" w:hint="default"/>
        <w:w w:val="100"/>
        <w:sz w:val="18"/>
        <w:szCs w:val="18"/>
      </w:rPr>
    </w:lvl>
    <w:lvl w:ilvl="1" w:tplc="101E90E8">
      <w:start w:val="1"/>
      <w:numFmt w:val="bullet"/>
      <w:lvlText w:val="•"/>
      <w:lvlJc w:val="left"/>
      <w:pPr>
        <w:ind w:left="1061" w:hanging="360"/>
      </w:pPr>
      <w:rPr>
        <w:rFonts w:hint="default"/>
      </w:rPr>
    </w:lvl>
    <w:lvl w:ilvl="2" w:tplc="81A89C62">
      <w:start w:val="1"/>
      <w:numFmt w:val="bullet"/>
      <w:lvlText w:val="•"/>
      <w:lvlJc w:val="left"/>
      <w:pPr>
        <w:ind w:left="1322" w:hanging="360"/>
      </w:pPr>
      <w:rPr>
        <w:rFonts w:hint="default"/>
      </w:rPr>
    </w:lvl>
    <w:lvl w:ilvl="3" w:tplc="DE168F08">
      <w:start w:val="1"/>
      <w:numFmt w:val="bullet"/>
      <w:lvlText w:val="•"/>
      <w:lvlJc w:val="left"/>
      <w:pPr>
        <w:ind w:left="1583" w:hanging="360"/>
      </w:pPr>
      <w:rPr>
        <w:rFonts w:hint="default"/>
      </w:rPr>
    </w:lvl>
    <w:lvl w:ilvl="4" w:tplc="9E70BD58">
      <w:start w:val="1"/>
      <w:numFmt w:val="bullet"/>
      <w:lvlText w:val="•"/>
      <w:lvlJc w:val="left"/>
      <w:pPr>
        <w:ind w:left="1844" w:hanging="360"/>
      </w:pPr>
      <w:rPr>
        <w:rFonts w:hint="default"/>
      </w:rPr>
    </w:lvl>
    <w:lvl w:ilvl="5" w:tplc="93FA7ACE">
      <w:start w:val="1"/>
      <w:numFmt w:val="bullet"/>
      <w:lvlText w:val="•"/>
      <w:lvlJc w:val="left"/>
      <w:pPr>
        <w:ind w:left="2105" w:hanging="360"/>
      </w:pPr>
      <w:rPr>
        <w:rFonts w:hint="default"/>
      </w:rPr>
    </w:lvl>
    <w:lvl w:ilvl="6" w:tplc="9A08CAB6">
      <w:start w:val="1"/>
      <w:numFmt w:val="bullet"/>
      <w:lvlText w:val="•"/>
      <w:lvlJc w:val="left"/>
      <w:pPr>
        <w:ind w:left="2366" w:hanging="360"/>
      </w:pPr>
      <w:rPr>
        <w:rFonts w:hint="default"/>
      </w:rPr>
    </w:lvl>
    <w:lvl w:ilvl="7" w:tplc="1EB675DC">
      <w:start w:val="1"/>
      <w:numFmt w:val="bullet"/>
      <w:lvlText w:val="•"/>
      <w:lvlJc w:val="left"/>
      <w:pPr>
        <w:ind w:left="2627" w:hanging="360"/>
      </w:pPr>
      <w:rPr>
        <w:rFonts w:hint="default"/>
      </w:rPr>
    </w:lvl>
    <w:lvl w:ilvl="8" w:tplc="DB7CD3C4">
      <w:start w:val="1"/>
      <w:numFmt w:val="bullet"/>
      <w:lvlText w:val="•"/>
      <w:lvlJc w:val="left"/>
      <w:pPr>
        <w:ind w:left="2888" w:hanging="360"/>
      </w:pPr>
      <w:rPr>
        <w:rFonts w:hint="default"/>
      </w:rPr>
    </w:lvl>
  </w:abstractNum>
  <w:abstractNum w:abstractNumId="15" w15:restartNumberingAfterBreak="0">
    <w:nsid w:val="5DAB3A27"/>
    <w:multiLevelType w:val="hybridMultilevel"/>
    <w:tmpl w:val="39D4D7D0"/>
    <w:lvl w:ilvl="0" w:tplc="C6182A6E">
      <w:start w:val="1"/>
      <w:numFmt w:val="bullet"/>
      <w:lvlText w:val=""/>
      <w:lvlJc w:val="left"/>
      <w:pPr>
        <w:ind w:left="460" w:hanging="360"/>
      </w:pPr>
      <w:rPr>
        <w:rFonts w:ascii="Symbol" w:eastAsia="Symbol" w:hAnsi="Symbol" w:hint="default"/>
        <w:w w:val="100"/>
        <w:sz w:val="18"/>
        <w:szCs w:val="18"/>
      </w:rPr>
    </w:lvl>
    <w:lvl w:ilvl="1" w:tplc="122682EA">
      <w:start w:val="1"/>
      <w:numFmt w:val="bullet"/>
      <w:lvlText w:val="•"/>
      <w:lvlJc w:val="left"/>
      <w:pPr>
        <w:ind w:left="755" w:hanging="360"/>
      </w:pPr>
      <w:rPr>
        <w:rFonts w:hint="default"/>
      </w:rPr>
    </w:lvl>
    <w:lvl w:ilvl="2" w:tplc="D1728A20">
      <w:start w:val="1"/>
      <w:numFmt w:val="bullet"/>
      <w:lvlText w:val="•"/>
      <w:lvlJc w:val="left"/>
      <w:pPr>
        <w:ind w:left="1050" w:hanging="360"/>
      </w:pPr>
      <w:rPr>
        <w:rFonts w:hint="default"/>
      </w:rPr>
    </w:lvl>
    <w:lvl w:ilvl="3" w:tplc="5CA82260">
      <w:start w:val="1"/>
      <w:numFmt w:val="bullet"/>
      <w:lvlText w:val="•"/>
      <w:lvlJc w:val="left"/>
      <w:pPr>
        <w:ind w:left="1345" w:hanging="360"/>
      </w:pPr>
      <w:rPr>
        <w:rFonts w:hint="default"/>
      </w:rPr>
    </w:lvl>
    <w:lvl w:ilvl="4" w:tplc="1C344FEC">
      <w:start w:val="1"/>
      <w:numFmt w:val="bullet"/>
      <w:lvlText w:val="•"/>
      <w:lvlJc w:val="left"/>
      <w:pPr>
        <w:ind w:left="1640" w:hanging="360"/>
      </w:pPr>
      <w:rPr>
        <w:rFonts w:hint="default"/>
      </w:rPr>
    </w:lvl>
    <w:lvl w:ilvl="5" w:tplc="76C4A210">
      <w:start w:val="1"/>
      <w:numFmt w:val="bullet"/>
      <w:lvlText w:val="•"/>
      <w:lvlJc w:val="left"/>
      <w:pPr>
        <w:ind w:left="1935" w:hanging="360"/>
      </w:pPr>
      <w:rPr>
        <w:rFonts w:hint="default"/>
      </w:rPr>
    </w:lvl>
    <w:lvl w:ilvl="6" w:tplc="D25472D2">
      <w:start w:val="1"/>
      <w:numFmt w:val="bullet"/>
      <w:lvlText w:val="•"/>
      <w:lvlJc w:val="left"/>
      <w:pPr>
        <w:ind w:left="2230" w:hanging="360"/>
      </w:pPr>
      <w:rPr>
        <w:rFonts w:hint="default"/>
      </w:rPr>
    </w:lvl>
    <w:lvl w:ilvl="7" w:tplc="6DEEC5A6">
      <w:start w:val="1"/>
      <w:numFmt w:val="bullet"/>
      <w:lvlText w:val="•"/>
      <w:lvlJc w:val="left"/>
      <w:pPr>
        <w:ind w:left="2525" w:hanging="360"/>
      </w:pPr>
      <w:rPr>
        <w:rFonts w:hint="default"/>
      </w:rPr>
    </w:lvl>
    <w:lvl w:ilvl="8" w:tplc="FC0E4D82">
      <w:start w:val="1"/>
      <w:numFmt w:val="bullet"/>
      <w:lvlText w:val="•"/>
      <w:lvlJc w:val="left"/>
      <w:pPr>
        <w:ind w:left="2820" w:hanging="360"/>
      </w:pPr>
      <w:rPr>
        <w:rFonts w:hint="default"/>
      </w:rPr>
    </w:lvl>
  </w:abstractNum>
  <w:abstractNum w:abstractNumId="16" w15:restartNumberingAfterBreak="0">
    <w:nsid w:val="62E40E75"/>
    <w:multiLevelType w:val="hybridMultilevel"/>
    <w:tmpl w:val="A7BEB32A"/>
    <w:lvl w:ilvl="0" w:tplc="BE64A9DE">
      <w:start w:val="1"/>
      <w:numFmt w:val="bullet"/>
      <w:lvlText w:val=""/>
      <w:lvlJc w:val="left"/>
      <w:pPr>
        <w:ind w:left="460" w:hanging="360"/>
      </w:pPr>
      <w:rPr>
        <w:rFonts w:ascii="Symbol" w:eastAsia="Symbol" w:hAnsi="Symbol" w:hint="default"/>
        <w:w w:val="100"/>
        <w:sz w:val="18"/>
        <w:szCs w:val="18"/>
      </w:rPr>
    </w:lvl>
    <w:lvl w:ilvl="1" w:tplc="28D01158">
      <w:start w:val="1"/>
      <w:numFmt w:val="bullet"/>
      <w:lvlText w:val="•"/>
      <w:lvlJc w:val="left"/>
      <w:pPr>
        <w:ind w:left="755" w:hanging="360"/>
      </w:pPr>
      <w:rPr>
        <w:rFonts w:hint="default"/>
      </w:rPr>
    </w:lvl>
    <w:lvl w:ilvl="2" w:tplc="D346D460">
      <w:start w:val="1"/>
      <w:numFmt w:val="bullet"/>
      <w:lvlText w:val="•"/>
      <w:lvlJc w:val="left"/>
      <w:pPr>
        <w:ind w:left="1050" w:hanging="360"/>
      </w:pPr>
      <w:rPr>
        <w:rFonts w:hint="default"/>
      </w:rPr>
    </w:lvl>
    <w:lvl w:ilvl="3" w:tplc="EB04B39A">
      <w:start w:val="1"/>
      <w:numFmt w:val="bullet"/>
      <w:lvlText w:val="•"/>
      <w:lvlJc w:val="left"/>
      <w:pPr>
        <w:ind w:left="1345" w:hanging="360"/>
      </w:pPr>
      <w:rPr>
        <w:rFonts w:hint="default"/>
      </w:rPr>
    </w:lvl>
    <w:lvl w:ilvl="4" w:tplc="8CB44A76">
      <w:start w:val="1"/>
      <w:numFmt w:val="bullet"/>
      <w:lvlText w:val="•"/>
      <w:lvlJc w:val="left"/>
      <w:pPr>
        <w:ind w:left="1640" w:hanging="360"/>
      </w:pPr>
      <w:rPr>
        <w:rFonts w:hint="default"/>
      </w:rPr>
    </w:lvl>
    <w:lvl w:ilvl="5" w:tplc="2690B096">
      <w:start w:val="1"/>
      <w:numFmt w:val="bullet"/>
      <w:lvlText w:val="•"/>
      <w:lvlJc w:val="left"/>
      <w:pPr>
        <w:ind w:left="1935" w:hanging="360"/>
      </w:pPr>
      <w:rPr>
        <w:rFonts w:hint="default"/>
      </w:rPr>
    </w:lvl>
    <w:lvl w:ilvl="6" w:tplc="0396DD2E">
      <w:start w:val="1"/>
      <w:numFmt w:val="bullet"/>
      <w:lvlText w:val="•"/>
      <w:lvlJc w:val="left"/>
      <w:pPr>
        <w:ind w:left="2230" w:hanging="360"/>
      </w:pPr>
      <w:rPr>
        <w:rFonts w:hint="default"/>
      </w:rPr>
    </w:lvl>
    <w:lvl w:ilvl="7" w:tplc="C6D0B620">
      <w:start w:val="1"/>
      <w:numFmt w:val="bullet"/>
      <w:lvlText w:val="•"/>
      <w:lvlJc w:val="left"/>
      <w:pPr>
        <w:ind w:left="2525" w:hanging="360"/>
      </w:pPr>
      <w:rPr>
        <w:rFonts w:hint="default"/>
      </w:rPr>
    </w:lvl>
    <w:lvl w:ilvl="8" w:tplc="99549738">
      <w:start w:val="1"/>
      <w:numFmt w:val="bullet"/>
      <w:lvlText w:val="•"/>
      <w:lvlJc w:val="left"/>
      <w:pPr>
        <w:ind w:left="2820" w:hanging="360"/>
      </w:pPr>
      <w:rPr>
        <w:rFonts w:hint="default"/>
      </w:rPr>
    </w:lvl>
  </w:abstractNum>
  <w:abstractNum w:abstractNumId="17" w15:restartNumberingAfterBreak="0">
    <w:nsid w:val="643343F1"/>
    <w:multiLevelType w:val="hybridMultilevel"/>
    <w:tmpl w:val="79F07A68"/>
    <w:lvl w:ilvl="0" w:tplc="77B60152">
      <w:start w:val="1"/>
      <w:numFmt w:val="bullet"/>
      <w:lvlText w:val=""/>
      <w:lvlJc w:val="left"/>
      <w:pPr>
        <w:ind w:left="460" w:hanging="360"/>
      </w:pPr>
      <w:rPr>
        <w:rFonts w:ascii="Symbol" w:eastAsia="Symbol" w:hAnsi="Symbol" w:hint="default"/>
        <w:w w:val="100"/>
        <w:sz w:val="18"/>
        <w:szCs w:val="18"/>
      </w:rPr>
    </w:lvl>
    <w:lvl w:ilvl="1" w:tplc="FF8AF214">
      <w:start w:val="1"/>
      <w:numFmt w:val="bullet"/>
      <w:lvlText w:val="•"/>
      <w:lvlJc w:val="left"/>
      <w:pPr>
        <w:ind w:left="755" w:hanging="360"/>
      </w:pPr>
      <w:rPr>
        <w:rFonts w:hint="default"/>
      </w:rPr>
    </w:lvl>
    <w:lvl w:ilvl="2" w:tplc="79205A98">
      <w:start w:val="1"/>
      <w:numFmt w:val="bullet"/>
      <w:lvlText w:val="•"/>
      <w:lvlJc w:val="left"/>
      <w:pPr>
        <w:ind w:left="1050" w:hanging="360"/>
      </w:pPr>
      <w:rPr>
        <w:rFonts w:hint="default"/>
      </w:rPr>
    </w:lvl>
    <w:lvl w:ilvl="3" w:tplc="E1AAF968">
      <w:start w:val="1"/>
      <w:numFmt w:val="bullet"/>
      <w:lvlText w:val="•"/>
      <w:lvlJc w:val="left"/>
      <w:pPr>
        <w:ind w:left="1345" w:hanging="360"/>
      </w:pPr>
      <w:rPr>
        <w:rFonts w:hint="default"/>
      </w:rPr>
    </w:lvl>
    <w:lvl w:ilvl="4" w:tplc="B4E652AC">
      <w:start w:val="1"/>
      <w:numFmt w:val="bullet"/>
      <w:lvlText w:val="•"/>
      <w:lvlJc w:val="left"/>
      <w:pPr>
        <w:ind w:left="1640" w:hanging="360"/>
      </w:pPr>
      <w:rPr>
        <w:rFonts w:hint="default"/>
      </w:rPr>
    </w:lvl>
    <w:lvl w:ilvl="5" w:tplc="1C844C54">
      <w:start w:val="1"/>
      <w:numFmt w:val="bullet"/>
      <w:lvlText w:val="•"/>
      <w:lvlJc w:val="left"/>
      <w:pPr>
        <w:ind w:left="1935" w:hanging="360"/>
      </w:pPr>
      <w:rPr>
        <w:rFonts w:hint="default"/>
      </w:rPr>
    </w:lvl>
    <w:lvl w:ilvl="6" w:tplc="A1B876CC">
      <w:start w:val="1"/>
      <w:numFmt w:val="bullet"/>
      <w:lvlText w:val="•"/>
      <w:lvlJc w:val="left"/>
      <w:pPr>
        <w:ind w:left="2230" w:hanging="360"/>
      </w:pPr>
      <w:rPr>
        <w:rFonts w:hint="default"/>
      </w:rPr>
    </w:lvl>
    <w:lvl w:ilvl="7" w:tplc="F9C210CA">
      <w:start w:val="1"/>
      <w:numFmt w:val="bullet"/>
      <w:lvlText w:val="•"/>
      <w:lvlJc w:val="left"/>
      <w:pPr>
        <w:ind w:left="2525" w:hanging="360"/>
      </w:pPr>
      <w:rPr>
        <w:rFonts w:hint="default"/>
      </w:rPr>
    </w:lvl>
    <w:lvl w:ilvl="8" w:tplc="775EC49A">
      <w:start w:val="1"/>
      <w:numFmt w:val="bullet"/>
      <w:lvlText w:val="•"/>
      <w:lvlJc w:val="left"/>
      <w:pPr>
        <w:ind w:left="2820" w:hanging="360"/>
      </w:pPr>
      <w:rPr>
        <w:rFonts w:hint="default"/>
      </w:rPr>
    </w:lvl>
  </w:abstractNum>
  <w:abstractNum w:abstractNumId="18" w15:restartNumberingAfterBreak="0">
    <w:nsid w:val="737C3012"/>
    <w:multiLevelType w:val="hybridMultilevel"/>
    <w:tmpl w:val="BF800F4C"/>
    <w:lvl w:ilvl="0" w:tplc="19D4353A">
      <w:start w:val="1"/>
      <w:numFmt w:val="bullet"/>
      <w:lvlText w:val=""/>
      <w:lvlJc w:val="left"/>
      <w:pPr>
        <w:ind w:left="463" w:hanging="360"/>
      </w:pPr>
      <w:rPr>
        <w:rFonts w:ascii="Symbol" w:eastAsia="Symbol" w:hAnsi="Symbol" w:hint="default"/>
        <w:w w:val="100"/>
        <w:sz w:val="18"/>
        <w:szCs w:val="18"/>
      </w:rPr>
    </w:lvl>
    <w:lvl w:ilvl="1" w:tplc="54D00C78">
      <w:start w:val="1"/>
      <w:numFmt w:val="bullet"/>
      <w:lvlText w:val="•"/>
      <w:lvlJc w:val="left"/>
      <w:pPr>
        <w:ind w:left="769" w:hanging="360"/>
      </w:pPr>
      <w:rPr>
        <w:rFonts w:hint="default"/>
      </w:rPr>
    </w:lvl>
    <w:lvl w:ilvl="2" w:tplc="D2F0D062">
      <w:start w:val="1"/>
      <w:numFmt w:val="bullet"/>
      <w:lvlText w:val="•"/>
      <w:lvlJc w:val="left"/>
      <w:pPr>
        <w:ind w:left="1079" w:hanging="360"/>
      </w:pPr>
      <w:rPr>
        <w:rFonts w:hint="default"/>
      </w:rPr>
    </w:lvl>
    <w:lvl w:ilvl="3" w:tplc="DE329E48">
      <w:start w:val="1"/>
      <w:numFmt w:val="bullet"/>
      <w:lvlText w:val="•"/>
      <w:lvlJc w:val="left"/>
      <w:pPr>
        <w:ind w:left="1389" w:hanging="360"/>
      </w:pPr>
      <w:rPr>
        <w:rFonts w:hint="default"/>
      </w:rPr>
    </w:lvl>
    <w:lvl w:ilvl="4" w:tplc="AAF29662">
      <w:start w:val="1"/>
      <w:numFmt w:val="bullet"/>
      <w:lvlText w:val="•"/>
      <w:lvlJc w:val="left"/>
      <w:pPr>
        <w:ind w:left="1698" w:hanging="360"/>
      </w:pPr>
      <w:rPr>
        <w:rFonts w:hint="default"/>
      </w:rPr>
    </w:lvl>
    <w:lvl w:ilvl="5" w:tplc="BA526E10">
      <w:start w:val="1"/>
      <w:numFmt w:val="bullet"/>
      <w:lvlText w:val="•"/>
      <w:lvlJc w:val="left"/>
      <w:pPr>
        <w:ind w:left="2008" w:hanging="360"/>
      </w:pPr>
      <w:rPr>
        <w:rFonts w:hint="default"/>
      </w:rPr>
    </w:lvl>
    <w:lvl w:ilvl="6" w:tplc="C60658C0">
      <w:start w:val="1"/>
      <w:numFmt w:val="bullet"/>
      <w:lvlText w:val="•"/>
      <w:lvlJc w:val="left"/>
      <w:pPr>
        <w:ind w:left="2318" w:hanging="360"/>
      </w:pPr>
      <w:rPr>
        <w:rFonts w:hint="default"/>
      </w:rPr>
    </w:lvl>
    <w:lvl w:ilvl="7" w:tplc="170ED44C">
      <w:start w:val="1"/>
      <w:numFmt w:val="bullet"/>
      <w:lvlText w:val="•"/>
      <w:lvlJc w:val="left"/>
      <w:pPr>
        <w:ind w:left="2628" w:hanging="360"/>
      </w:pPr>
      <w:rPr>
        <w:rFonts w:hint="default"/>
      </w:rPr>
    </w:lvl>
    <w:lvl w:ilvl="8" w:tplc="F09C141E">
      <w:start w:val="1"/>
      <w:numFmt w:val="bullet"/>
      <w:lvlText w:val="•"/>
      <w:lvlJc w:val="left"/>
      <w:pPr>
        <w:ind w:left="2937" w:hanging="360"/>
      </w:pPr>
      <w:rPr>
        <w:rFonts w:hint="default"/>
      </w:rPr>
    </w:lvl>
  </w:abstractNum>
  <w:abstractNum w:abstractNumId="19" w15:restartNumberingAfterBreak="0">
    <w:nsid w:val="78C14E93"/>
    <w:multiLevelType w:val="hybridMultilevel"/>
    <w:tmpl w:val="5224C6A6"/>
    <w:lvl w:ilvl="0" w:tplc="724C504A">
      <w:start w:val="1"/>
      <w:numFmt w:val="bullet"/>
      <w:lvlText w:val=""/>
      <w:lvlJc w:val="left"/>
      <w:pPr>
        <w:ind w:left="460" w:hanging="360"/>
      </w:pPr>
      <w:rPr>
        <w:rFonts w:ascii="Symbol" w:eastAsia="Symbol" w:hAnsi="Symbol" w:hint="default"/>
        <w:w w:val="100"/>
        <w:sz w:val="18"/>
        <w:szCs w:val="18"/>
      </w:rPr>
    </w:lvl>
    <w:lvl w:ilvl="1" w:tplc="866AF49C">
      <w:start w:val="1"/>
      <w:numFmt w:val="bullet"/>
      <w:lvlText w:val="•"/>
      <w:lvlJc w:val="left"/>
      <w:pPr>
        <w:ind w:left="755" w:hanging="360"/>
      </w:pPr>
      <w:rPr>
        <w:rFonts w:hint="default"/>
      </w:rPr>
    </w:lvl>
    <w:lvl w:ilvl="2" w:tplc="CA98D974">
      <w:start w:val="1"/>
      <w:numFmt w:val="bullet"/>
      <w:lvlText w:val="•"/>
      <w:lvlJc w:val="left"/>
      <w:pPr>
        <w:ind w:left="1050" w:hanging="360"/>
      </w:pPr>
      <w:rPr>
        <w:rFonts w:hint="default"/>
      </w:rPr>
    </w:lvl>
    <w:lvl w:ilvl="3" w:tplc="BB54FE76">
      <w:start w:val="1"/>
      <w:numFmt w:val="bullet"/>
      <w:lvlText w:val="•"/>
      <w:lvlJc w:val="left"/>
      <w:pPr>
        <w:ind w:left="1345" w:hanging="360"/>
      </w:pPr>
      <w:rPr>
        <w:rFonts w:hint="default"/>
      </w:rPr>
    </w:lvl>
    <w:lvl w:ilvl="4" w:tplc="BD9A7554">
      <w:start w:val="1"/>
      <w:numFmt w:val="bullet"/>
      <w:lvlText w:val="•"/>
      <w:lvlJc w:val="left"/>
      <w:pPr>
        <w:ind w:left="1640" w:hanging="360"/>
      </w:pPr>
      <w:rPr>
        <w:rFonts w:hint="default"/>
      </w:rPr>
    </w:lvl>
    <w:lvl w:ilvl="5" w:tplc="A21E0326">
      <w:start w:val="1"/>
      <w:numFmt w:val="bullet"/>
      <w:lvlText w:val="•"/>
      <w:lvlJc w:val="left"/>
      <w:pPr>
        <w:ind w:left="1935" w:hanging="360"/>
      </w:pPr>
      <w:rPr>
        <w:rFonts w:hint="default"/>
      </w:rPr>
    </w:lvl>
    <w:lvl w:ilvl="6" w:tplc="392E2A4E">
      <w:start w:val="1"/>
      <w:numFmt w:val="bullet"/>
      <w:lvlText w:val="•"/>
      <w:lvlJc w:val="left"/>
      <w:pPr>
        <w:ind w:left="2230" w:hanging="360"/>
      </w:pPr>
      <w:rPr>
        <w:rFonts w:hint="default"/>
      </w:rPr>
    </w:lvl>
    <w:lvl w:ilvl="7" w:tplc="3BDA9E56">
      <w:start w:val="1"/>
      <w:numFmt w:val="bullet"/>
      <w:lvlText w:val="•"/>
      <w:lvlJc w:val="left"/>
      <w:pPr>
        <w:ind w:left="2525" w:hanging="360"/>
      </w:pPr>
      <w:rPr>
        <w:rFonts w:hint="default"/>
      </w:rPr>
    </w:lvl>
    <w:lvl w:ilvl="8" w:tplc="B4C459AE">
      <w:start w:val="1"/>
      <w:numFmt w:val="bullet"/>
      <w:lvlText w:val="•"/>
      <w:lvlJc w:val="left"/>
      <w:pPr>
        <w:ind w:left="2820" w:hanging="360"/>
      </w:pPr>
      <w:rPr>
        <w:rFonts w:hint="default"/>
      </w:rPr>
    </w:lvl>
  </w:abstractNum>
  <w:abstractNum w:abstractNumId="20" w15:restartNumberingAfterBreak="0">
    <w:nsid w:val="7B2050D8"/>
    <w:multiLevelType w:val="hybridMultilevel"/>
    <w:tmpl w:val="4F66907A"/>
    <w:lvl w:ilvl="0" w:tplc="1766E606">
      <w:start w:val="1"/>
      <w:numFmt w:val="bullet"/>
      <w:lvlText w:val="o"/>
      <w:lvlJc w:val="left"/>
      <w:pPr>
        <w:ind w:left="804" w:hanging="360"/>
      </w:pPr>
      <w:rPr>
        <w:rFonts w:ascii="Courier New" w:eastAsia="Courier New" w:hAnsi="Courier New" w:hint="default"/>
        <w:spacing w:val="-2"/>
        <w:w w:val="100"/>
        <w:sz w:val="18"/>
        <w:szCs w:val="18"/>
      </w:rPr>
    </w:lvl>
    <w:lvl w:ilvl="1" w:tplc="FCA296C0">
      <w:start w:val="1"/>
      <w:numFmt w:val="bullet"/>
      <w:lvlText w:val="•"/>
      <w:lvlJc w:val="left"/>
      <w:pPr>
        <w:ind w:left="1061" w:hanging="360"/>
      </w:pPr>
      <w:rPr>
        <w:rFonts w:hint="default"/>
      </w:rPr>
    </w:lvl>
    <w:lvl w:ilvl="2" w:tplc="B010DEA8">
      <w:start w:val="1"/>
      <w:numFmt w:val="bullet"/>
      <w:lvlText w:val="•"/>
      <w:lvlJc w:val="left"/>
      <w:pPr>
        <w:ind w:left="1322" w:hanging="360"/>
      </w:pPr>
      <w:rPr>
        <w:rFonts w:hint="default"/>
      </w:rPr>
    </w:lvl>
    <w:lvl w:ilvl="3" w:tplc="5B38C632">
      <w:start w:val="1"/>
      <w:numFmt w:val="bullet"/>
      <w:lvlText w:val="•"/>
      <w:lvlJc w:val="left"/>
      <w:pPr>
        <w:ind w:left="1583" w:hanging="360"/>
      </w:pPr>
      <w:rPr>
        <w:rFonts w:hint="default"/>
      </w:rPr>
    </w:lvl>
    <w:lvl w:ilvl="4" w:tplc="236C32F0">
      <w:start w:val="1"/>
      <w:numFmt w:val="bullet"/>
      <w:lvlText w:val="•"/>
      <w:lvlJc w:val="left"/>
      <w:pPr>
        <w:ind w:left="1844" w:hanging="360"/>
      </w:pPr>
      <w:rPr>
        <w:rFonts w:hint="default"/>
      </w:rPr>
    </w:lvl>
    <w:lvl w:ilvl="5" w:tplc="96908C4E">
      <w:start w:val="1"/>
      <w:numFmt w:val="bullet"/>
      <w:lvlText w:val="•"/>
      <w:lvlJc w:val="left"/>
      <w:pPr>
        <w:ind w:left="2105" w:hanging="360"/>
      </w:pPr>
      <w:rPr>
        <w:rFonts w:hint="default"/>
      </w:rPr>
    </w:lvl>
    <w:lvl w:ilvl="6" w:tplc="058664FE">
      <w:start w:val="1"/>
      <w:numFmt w:val="bullet"/>
      <w:lvlText w:val="•"/>
      <w:lvlJc w:val="left"/>
      <w:pPr>
        <w:ind w:left="2366" w:hanging="360"/>
      </w:pPr>
      <w:rPr>
        <w:rFonts w:hint="default"/>
      </w:rPr>
    </w:lvl>
    <w:lvl w:ilvl="7" w:tplc="F7E49EE2">
      <w:start w:val="1"/>
      <w:numFmt w:val="bullet"/>
      <w:lvlText w:val="•"/>
      <w:lvlJc w:val="left"/>
      <w:pPr>
        <w:ind w:left="2627" w:hanging="360"/>
      </w:pPr>
      <w:rPr>
        <w:rFonts w:hint="default"/>
      </w:rPr>
    </w:lvl>
    <w:lvl w:ilvl="8" w:tplc="B146561A">
      <w:start w:val="1"/>
      <w:numFmt w:val="bullet"/>
      <w:lvlText w:val="•"/>
      <w:lvlJc w:val="left"/>
      <w:pPr>
        <w:ind w:left="2888" w:hanging="360"/>
      </w:pPr>
      <w:rPr>
        <w:rFonts w:hint="default"/>
      </w:rPr>
    </w:lvl>
  </w:abstractNum>
  <w:abstractNum w:abstractNumId="21" w15:restartNumberingAfterBreak="0">
    <w:nsid w:val="7E3477AB"/>
    <w:multiLevelType w:val="hybridMultilevel"/>
    <w:tmpl w:val="61B4BF2C"/>
    <w:lvl w:ilvl="0" w:tplc="ABF2DD56">
      <w:start w:val="1"/>
      <w:numFmt w:val="bullet"/>
      <w:lvlText w:val=""/>
      <w:lvlJc w:val="left"/>
      <w:pPr>
        <w:ind w:left="444" w:hanging="360"/>
      </w:pPr>
      <w:rPr>
        <w:rFonts w:ascii="Symbol" w:eastAsia="Symbol" w:hAnsi="Symbol" w:hint="default"/>
        <w:w w:val="100"/>
        <w:sz w:val="18"/>
        <w:szCs w:val="18"/>
      </w:rPr>
    </w:lvl>
    <w:lvl w:ilvl="1" w:tplc="AB1CDF40">
      <w:start w:val="1"/>
      <w:numFmt w:val="bullet"/>
      <w:lvlText w:val="•"/>
      <w:lvlJc w:val="left"/>
      <w:pPr>
        <w:ind w:left="737" w:hanging="360"/>
      </w:pPr>
      <w:rPr>
        <w:rFonts w:hint="default"/>
      </w:rPr>
    </w:lvl>
    <w:lvl w:ilvl="2" w:tplc="3712FFEE">
      <w:start w:val="1"/>
      <w:numFmt w:val="bullet"/>
      <w:lvlText w:val="•"/>
      <w:lvlJc w:val="left"/>
      <w:pPr>
        <w:ind w:left="1034" w:hanging="360"/>
      </w:pPr>
      <w:rPr>
        <w:rFonts w:hint="default"/>
      </w:rPr>
    </w:lvl>
    <w:lvl w:ilvl="3" w:tplc="072C983C">
      <w:start w:val="1"/>
      <w:numFmt w:val="bullet"/>
      <w:lvlText w:val="•"/>
      <w:lvlJc w:val="left"/>
      <w:pPr>
        <w:ind w:left="1331" w:hanging="360"/>
      </w:pPr>
      <w:rPr>
        <w:rFonts w:hint="default"/>
      </w:rPr>
    </w:lvl>
    <w:lvl w:ilvl="4" w:tplc="A1A8148E">
      <w:start w:val="1"/>
      <w:numFmt w:val="bullet"/>
      <w:lvlText w:val="•"/>
      <w:lvlJc w:val="left"/>
      <w:pPr>
        <w:ind w:left="1628" w:hanging="360"/>
      </w:pPr>
      <w:rPr>
        <w:rFonts w:hint="default"/>
      </w:rPr>
    </w:lvl>
    <w:lvl w:ilvl="5" w:tplc="0D3C2544">
      <w:start w:val="1"/>
      <w:numFmt w:val="bullet"/>
      <w:lvlText w:val="•"/>
      <w:lvlJc w:val="left"/>
      <w:pPr>
        <w:ind w:left="1925" w:hanging="360"/>
      </w:pPr>
      <w:rPr>
        <w:rFonts w:hint="default"/>
      </w:rPr>
    </w:lvl>
    <w:lvl w:ilvl="6" w:tplc="18A48934">
      <w:start w:val="1"/>
      <w:numFmt w:val="bullet"/>
      <w:lvlText w:val="•"/>
      <w:lvlJc w:val="left"/>
      <w:pPr>
        <w:ind w:left="2222" w:hanging="360"/>
      </w:pPr>
      <w:rPr>
        <w:rFonts w:hint="default"/>
      </w:rPr>
    </w:lvl>
    <w:lvl w:ilvl="7" w:tplc="154676BC">
      <w:start w:val="1"/>
      <w:numFmt w:val="bullet"/>
      <w:lvlText w:val="•"/>
      <w:lvlJc w:val="left"/>
      <w:pPr>
        <w:ind w:left="2519" w:hanging="360"/>
      </w:pPr>
      <w:rPr>
        <w:rFonts w:hint="default"/>
      </w:rPr>
    </w:lvl>
    <w:lvl w:ilvl="8" w:tplc="7F242170">
      <w:start w:val="1"/>
      <w:numFmt w:val="bullet"/>
      <w:lvlText w:val="•"/>
      <w:lvlJc w:val="left"/>
      <w:pPr>
        <w:ind w:left="2816" w:hanging="360"/>
      </w:pPr>
      <w:rPr>
        <w:rFonts w:hint="default"/>
      </w:rPr>
    </w:lvl>
  </w:abstractNum>
  <w:num w:numId="1">
    <w:abstractNumId w:val="0"/>
  </w:num>
  <w:num w:numId="2">
    <w:abstractNumId w:val="1"/>
  </w:num>
  <w:num w:numId="3">
    <w:abstractNumId w:val="9"/>
  </w:num>
  <w:num w:numId="4">
    <w:abstractNumId w:val="11"/>
  </w:num>
  <w:num w:numId="5">
    <w:abstractNumId w:val="4"/>
  </w:num>
  <w:num w:numId="6">
    <w:abstractNumId w:val="7"/>
  </w:num>
  <w:num w:numId="7">
    <w:abstractNumId w:val="21"/>
  </w:num>
  <w:num w:numId="8">
    <w:abstractNumId w:val="13"/>
  </w:num>
  <w:num w:numId="9">
    <w:abstractNumId w:val="14"/>
  </w:num>
  <w:num w:numId="10">
    <w:abstractNumId w:val="16"/>
  </w:num>
  <w:num w:numId="11">
    <w:abstractNumId w:val="3"/>
  </w:num>
  <w:num w:numId="12">
    <w:abstractNumId w:val="17"/>
  </w:num>
  <w:num w:numId="13">
    <w:abstractNumId w:val="20"/>
  </w:num>
  <w:num w:numId="14">
    <w:abstractNumId w:val="12"/>
  </w:num>
  <w:num w:numId="15">
    <w:abstractNumId w:val="10"/>
  </w:num>
  <w:num w:numId="16">
    <w:abstractNumId w:val="19"/>
  </w:num>
  <w:num w:numId="17">
    <w:abstractNumId w:val="6"/>
  </w:num>
  <w:num w:numId="18">
    <w:abstractNumId w:val="15"/>
  </w:num>
  <w:num w:numId="19">
    <w:abstractNumId w:val="5"/>
  </w:num>
  <w:num w:numId="20">
    <w:abstractNumId w:val="18"/>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9C"/>
    <w:rsid w:val="00080CAE"/>
    <w:rsid w:val="000D6147"/>
    <w:rsid w:val="0011004E"/>
    <w:rsid w:val="0013087F"/>
    <w:rsid w:val="0015642C"/>
    <w:rsid w:val="001644AC"/>
    <w:rsid w:val="00193D61"/>
    <w:rsid w:val="001B51AF"/>
    <w:rsid w:val="001B71D4"/>
    <w:rsid w:val="001F2DD9"/>
    <w:rsid w:val="00234664"/>
    <w:rsid w:val="00255D58"/>
    <w:rsid w:val="002632D0"/>
    <w:rsid w:val="0027797A"/>
    <w:rsid w:val="0028781D"/>
    <w:rsid w:val="00287A39"/>
    <w:rsid w:val="00294555"/>
    <w:rsid w:val="002957A0"/>
    <w:rsid w:val="002C4043"/>
    <w:rsid w:val="002C5CDB"/>
    <w:rsid w:val="00300E53"/>
    <w:rsid w:val="00301488"/>
    <w:rsid w:val="00352861"/>
    <w:rsid w:val="003C0AA1"/>
    <w:rsid w:val="003D4989"/>
    <w:rsid w:val="003E6FAB"/>
    <w:rsid w:val="003F0B9B"/>
    <w:rsid w:val="003F2848"/>
    <w:rsid w:val="00442350"/>
    <w:rsid w:val="004979BD"/>
    <w:rsid w:val="004C0944"/>
    <w:rsid w:val="004D0DE1"/>
    <w:rsid w:val="004D601E"/>
    <w:rsid w:val="0052037E"/>
    <w:rsid w:val="0055790C"/>
    <w:rsid w:val="00583E07"/>
    <w:rsid w:val="00590AAE"/>
    <w:rsid w:val="005E4776"/>
    <w:rsid w:val="00632434"/>
    <w:rsid w:val="00650E9C"/>
    <w:rsid w:val="0065437E"/>
    <w:rsid w:val="006B5C5E"/>
    <w:rsid w:val="0070360B"/>
    <w:rsid w:val="00710640"/>
    <w:rsid w:val="0073165F"/>
    <w:rsid w:val="00766F77"/>
    <w:rsid w:val="00772D51"/>
    <w:rsid w:val="0078309C"/>
    <w:rsid w:val="0079290A"/>
    <w:rsid w:val="007B5204"/>
    <w:rsid w:val="007D610D"/>
    <w:rsid w:val="007E692D"/>
    <w:rsid w:val="008028AE"/>
    <w:rsid w:val="00820B98"/>
    <w:rsid w:val="008255AD"/>
    <w:rsid w:val="00874BC9"/>
    <w:rsid w:val="008924E5"/>
    <w:rsid w:val="008B006E"/>
    <w:rsid w:val="008E687F"/>
    <w:rsid w:val="008F6E3D"/>
    <w:rsid w:val="009139D8"/>
    <w:rsid w:val="009538EB"/>
    <w:rsid w:val="00982AD4"/>
    <w:rsid w:val="0099323F"/>
    <w:rsid w:val="009F5EED"/>
    <w:rsid w:val="00A07532"/>
    <w:rsid w:val="00A34DB1"/>
    <w:rsid w:val="00A415DF"/>
    <w:rsid w:val="00A67E3D"/>
    <w:rsid w:val="00A95B49"/>
    <w:rsid w:val="00A97E26"/>
    <w:rsid w:val="00AA41B9"/>
    <w:rsid w:val="00AC2EE5"/>
    <w:rsid w:val="00AC3384"/>
    <w:rsid w:val="00B07382"/>
    <w:rsid w:val="00B32F2A"/>
    <w:rsid w:val="00B5791D"/>
    <w:rsid w:val="00B6512D"/>
    <w:rsid w:val="00BA470B"/>
    <w:rsid w:val="00BC5F40"/>
    <w:rsid w:val="00BD284F"/>
    <w:rsid w:val="00BD4DAC"/>
    <w:rsid w:val="00C22F49"/>
    <w:rsid w:val="00C74B16"/>
    <w:rsid w:val="00CE4E41"/>
    <w:rsid w:val="00D05EEF"/>
    <w:rsid w:val="00D34669"/>
    <w:rsid w:val="00D369C4"/>
    <w:rsid w:val="00D90331"/>
    <w:rsid w:val="00D95A3D"/>
    <w:rsid w:val="00DA10A0"/>
    <w:rsid w:val="00DB29A0"/>
    <w:rsid w:val="00E04352"/>
    <w:rsid w:val="00E06DBF"/>
    <w:rsid w:val="00E57A2B"/>
    <w:rsid w:val="00E92150"/>
    <w:rsid w:val="00EB7F02"/>
    <w:rsid w:val="00EC182D"/>
    <w:rsid w:val="00F31C48"/>
    <w:rsid w:val="00F54C4D"/>
    <w:rsid w:val="00F96DC3"/>
    <w:rsid w:val="00FB09CE"/>
    <w:rsid w:val="00FD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FA5C3"/>
  <w14:defaultImageDpi w14:val="300"/>
  <w15:chartTrackingRefBased/>
  <w15:docId w15:val="{B240D2A8-A6B0-804E-BF13-51BEAC26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B9B"/>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5544"/>
        <w:tab w:val="left" w:pos="8100"/>
      </w:tabs>
      <w:jc w:val="center"/>
    </w:pPr>
    <w:rPr>
      <w:b/>
      <w:sz w:val="28"/>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eastAsia="Times"/>
      <w:sz w:val="22"/>
    </w:rPr>
  </w:style>
  <w:style w:type="character" w:customStyle="1" w:styleId="HeaderChar">
    <w:name w:val="Header Char"/>
    <w:link w:val="Header"/>
    <w:rsid w:val="0028781D"/>
    <w:rPr>
      <w:sz w:val="24"/>
      <w:szCs w:val="24"/>
    </w:rPr>
  </w:style>
  <w:style w:type="paragraph" w:styleId="BalloonText">
    <w:name w:val="Balloon Text"/>
    <w:basedOn w:val="Normal"/>
    <w:link w:val="BalloonTextChar"/>
    <w:uiPriority w:val="99"/>
    <w:semiHidden/>
    <w:unhideWhenUsed/>
    <w:rsid w:val="0028781D"/>
    <w:rPr>
      <w:rFonts w:ascii="Tahoma" w:hAnsi="Tahoma" w:cs="Tahoma"/>
      <w:sz w:val="16"/>
      <w:szCs w:val="16"/>
    </w:rPr>
  </w:style>
  <w:style w:type="character" w:customStyle="1" w:styleId="BalloonTextChar">
    <w:name w:val="Balloon Text Char"/>
    <w:link w:val="BalloonText"/>
    <w:uiPriority w:val="99"/>
    <w:semiHidden/>
    <w:rsid w:val="0028781D"/>
    <w:rPr>
      <w:rFonts w:ascii="Tahoma" w:hAnsi="Tahoma" w:cs="Tahoma"/>
      <w:sz w:val="16"/>
      <w:szCs w:val="16"/>
    </w:rPr>
  </w:style>
  <w:style w:type="paragraph" w:customStyle="1" w:styleId="TableParagraph">
    <w:name w:val="Table Paragraph"/>
    <w:basedOn w:val="Normal"/>
    <w:uiPriority w:val="1"/>
    <w:qFormat/>
    <w:rsid w:val="00F54C4D"/>
    <w:pPr>
      <w:widowControl w:val="0"/>
    </w:pPr>
    <w:rPr>
      <w:rFonts w:ascii="Calibri" w:eastAsia="Calibri" w:hAnsi="Calibri"/>
      <w:sz w:val="22"/>
      <w:szCs w:val="22"/>
    </w:rPr>
  </w:style>
  <w:style w:type="character" w:customStyle="1" w:styleId="FooterChar">
    <w:name w:val="Footer Char"/>
    <w:link w:val="Footer"/>
    <w:uiPriority w:val="99"/>
    <w:rsid w:val="009F5EED"/>
    <w:rPr>
      <w:sz w:val="24"/>
      <w:szCs w:val="24"/>
    </w:rPr>
  </w:style>
  <w:style w:type="paragraph" w:styleId="NoSpacing">
    <w:name w:val="No Spacing"/>
    <w:uiPriority w:val="1"/>
    <w:qFormat/>
    <w:rsid w:val="00E043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004EDFF94DFA4887DE74BCB917DE29" ma:contentTypeVersion="1" ma:contentTypeDescription="Create a new document." ma:contentTypeScope="" ma:versionID="8be485eaad414effc055b39cdf87c61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7830-0E36-4E07-80A6-86DB84273350}">
  <ds:schemaRefs>
    <ds:schemaRef ds:uri="http://schemas.microsoft.com/sharepoint/v3/contenttype/forms"/>
  </ds:schemaRefs>
</ds:datastoreItem>
</file>

<file path=customXml/itemProps2.xml><?xml version="1.0" encoding="utf-8"?>
<ds:datastoreItem xmlns:ds="http://schemas.openxmlformats.org/officeDocument/2006/customXml" ds:itemID="{D2D977A3-D13F-4620-B1BD-EC48E1103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96603-718B-EC4A-ADB3-9566ECA8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Weekly Teacher Observation Form</vt:lpstr>
    </vt:vector>
  </TitlesOfParts>
  <Company>Furman University</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Teacher Observation Form</dc:title>
  <dc:subject/>
  <dc:creator>Furman User</dc:creator>
  <cp:keywords/>
  <cp:lastModifiedBy>George Lipscomb</cp:lastModifiedBy>
  <cp:revision>2</cp:revision>
  <dcterms:created xsi:type="dcterms:W3CDTF">2020-07-28T19:50:00Z</dcterms:created>
  <dcterms:modified xsi:type="dcterms:W3CDTF">2020-07-28T19:50:00Z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