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07CC" w14:textId="0319F00C" w:rsidR="006A4823" w:rsidRPr="006510BE" w:rsidRDefault="006510BE" w:rsidP="0080562C">
      <w:pPr>
        <w:pStyle w:val="Heading1"/>
        <w:rPr>
          <w:color w:val="7030A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3E4C86" wp14:editId="1B40C013">
            <wp:simplePos x="0" y="0"/>
            <wp:positionH relativeFrom="margin">
              <wp:posOffset>5398117</wp:posOffset>
            </wp:positionH>
            <wp:positionV relativeFrom="margin">
              <wp:posOffset>-871826</wp:posOffset>
            </wp:positionV>
            <wp:extent cx="1464945" cy="683260"/>
            <wp:effectExtent l="0" t="0" r="0" b="2540"/>
            <wp:wrapSquare wrapText="bothSides"/>
            <wp:docPr id="1337715238" name="Picture 1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715238" name="Picture 1" descr="A logo for a universit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62C" w:rsidRPr="006510BE">
        <w:rPr>
          <w:color w:val="7030A0"/>
          <w:sz w:val="36"/>
          <w:szCs w:val="36"/>
        </w:rPr>
        <w:t>Notetaking Tips</w:t>
      </w:r>
    </w:p>
    <w:p w14:paraId="355BAC30" w14:textId="3DB2643F" w:rsidR="0080562C" w:rsidRDefault="0080562C" w:rsidP="0080562C">
      <w:pPr>
        <w:pStyle w:val="Heading2"/>
      </w:pPr>
    </w:p>
    <w:p w14:paraId="5125A9E8" w14:textId="6BBF06C4" w:rsidR="0080562C" w:rsidRPr="006510BE" w:rsidRDefault="0080562C" w:rsidP="0080562C">
      <w:pPr>
        <w:pStyle w:val="Heading2"/>
        <w:rPr>
          <w:color w:val="7030A0"/>
        </w:rPr>
      </w:pPr>
      <w:r w:rsidRPr="006510BE">
        <w:rPr>
          <w:color w:val="7030A0"/>
        </w:rPr>
        <w:t>Notes are Unique to You</w:t>
      </w:r>
    </w:p>
    <w:p w14:paraId="436F836D" w14:textId="50E7B7AB" w:rsidR="009738D6" w:rsidRPr="009738D6" w:rsidRDefault="009738D6" w:rsidP="009738D6"/>
    <w:p w14:paraId="0AA43E4D" w14:textId="1AD7E61F" w:rsidR="009738D6" w:rsidRDefault="00C75166" w:rsidP="009738D6">
      <w:pPr>
        <w:pStyle w:val="ListParagraph"/>
        <w:numPr>
          <w:ilvl w:val="0"/>
          <w:numId w:val="7"/>
        </w:numPr>
      </w:pPr>
      <w:r>
        <w:t>Notetaking varies from student to student, and your notes are just that; yours!</w:t>
      </w:r>
    </w:p>
    <w:p w14:paraId="66117402" w14:textId="7E50F6D3" w:rsidR="009738D6" w:rsidRDefault="00C75166" w:rsidP="009738D6">
      <w:pPr>
        <w:pStyle w:val="ListParagraph"/>
        <w:numPr>
          <w:ilvl w:val="0"/>
          <w:numId w:val="7"/>
        </w:numPr>
      </w:pPr>
      <w:r>
        <w:t xml:space="preserve">Something that you think is important may not be important to someone else and vice versa. </w:t>
      </w:r>
    </w:p>
    <w:p w14:paraId="78801B40" w14:textId="7EA98328" w:rsidR="0080562C" w:rsidRDefault="00C75166" w:rsidP="009738D6">
      <w:pPr>
        <w:pStyle w:val="ListParagraph"/>
        <w:numPr>
          <w:ilvl w:val="0"/>
          <w:numId w:val="7"/>
        </w:numPr>
      </w:pPr>
      <w:r>
        <w:t xml:space="preserve">If you already know something about a topic, you are NOT likely to write it down so try not to compare every word to someone else’s notes. </w:t>
      </w:r>
    </w:p>
    <w:p w14:paraId="2D595E63" w14:textId="714B069F" w:rsidR="009738D6" w:rsidRPr="0080562C" w:rsidRDefault="009738D6" w:rsidP="0080562C"/>
    <w:p w14:paraId="75936252" w14:textId="322615D8" w:rsidR="0080562C" w:rsidRPr="006510BE" w:rsidRDefault="0080562C" w:rsidP="0080562C">
      <w:pPr>
        <w:pStyle w:val="Heading2"/>
        <w:rPr>
          <w:color w:val="7030A0"/>
        </w:rPr>
      </w:pPr>
      <w:r w:rsidRPr="006510BE">
        <w:rPr>
          <w:color w:val="7030A0"/>
        </w:rPr>
        <w:t>Note Analysis</w:t>
      </w:r>
    </w:p>
    <w:p w14:paraId="4260EEE7" w14:textId="4E4CBE9A" w:rsidR="009738D6" w:rsidRPr="009738D6" w:rsidRDefault="009738D6" w:rsidP="009738D6"/>
    <w:p w14:paraId="1551C864" w14:textId="11509E1B" w:rsidR="009738D6" w:rsidRDefault="00C75166" w:rsidP="009738D6">
      <w:pPr>
        <w:pStyle w:val="ListParagraph"/>
        <w:numPr>
          <w:ilvl w:val="0"/>
          <w:numId w:val="6"/>
        </w:numPr>
      </w:pPr>
      <w:r>
        <w:t xml:space="preserve">Are your notes beyond memory-based notes? </w:t>
      </w:r>
    </w:p>
    <w:p w14:paraId="6965253A" w14:textId="3AD20EB9" w:rsidR="009738D6" w:rsidRDefault="00C75166" w:rsidP="009738D6">
      <w:pPr>
        <w:pStyle w:val="ListParagraph"/>
        <w:numPr>
          <w:ilvl w:val="0"/>
          <w:numId w:val="6"/>
        </w:numPr>
      </w:pPr>
      <w:r>
        <w:t xml:space="preserve">Can you </w:t>
      </w:r>
      <w:r w:rsidRPr="009738D6">
        <w:rPr>
          <w:b/>
          <w:bCs/>
        </w:rPr>
        <w:t>analyze</w:t>
      </w:r>
      <w:r>
        <w:t xml:space="preserve"> your notes and apply to context? </w:t>
      </w:r>
    </w:p>
    <w:p w14:paraId="46F0CF53" w14:textId="16209289" w:rsidR="00C75166" w:rsidRDefault="00C75166" w:rsidP="009738D6">
      <w:pPr>
        <w:pStyle w:val="ListParagraph"/>
        <w:numPr>
          <w:ilvl w:val="0"/>
          <w:numId w:val="6"/>
        </w:numPr>
      </w:pPr>
      <w:r>
        <w:t xml:space="preserve">Can you </w:t>
      </w:r>
      <w:r w:rsidRPr="009738D6">
        <w:rPr>
          <w:b/>
          <w:bCs/>
        </w:rPr>
        <w:t>develop</w:t>
      </w:r>
      <w:r>
        <w:t xml:space="preserve"> your own ideas or new concepts from your notes? </w:t>
      </w:r>
    </w:p>
    <w:p w14:paraId="46DD3D68" w14:textId="04AAD187" w:rsidR="009738D6" w:rsidRPr="00C75166" w:rsidRDefault="009738D6" w:rsidP="00C75166"/>
    <w:p w14:paraId="49F7A7EE" w14:textId="63D6C6F0" w:rsidR="0080562C" w:rsidRPr="006510BE" w:rsidRDefault="0080562C" w:rsidP="0080562C">
      <w:pPr>
        <w:pStyle w:val="Heading2"/>
        <w:rPr>
          <w:color w:val="7030A0"/>
        </w:rPr>
      </w:pPr>
      <w:r w:rsidRPr="006510BE">
        <w:rPr>
          <w:color w:val="7030A0"/>
        </w:rPr>
        <w:t>Before Class</w:t>
      </w:r>
    </w:p>
    <w:p w14:paraId="74E791B0" w14:textId="1B747046" w:rsidR="009738D6" w:rsidRPr="009738D6" w:rsidRDefault="009738D6" w:rsidP="009738D6"/>
    <w:p w14:paraId="3D252AEE" w14:textId="59C68B12" w:rsidR="009738D6" w:rsidRDefault="00C75166" w:rsidP="009738D6">
      <w:pPr>
        <w:pStyle w:val="ListParagraph"/>
        <w:numPr>
          <w:ilvl w:val="0"/>
          <w:numId w:val="5"/>
        </w:numPr>
      </w:pPr>
      <w:r>
        <w:t xml:space="preserve">Preview your text or reading assignments prior to lecture. Previewing allows you to identify main ideas and concepts that will most likely be discussed during the lecture. </w:t>
      </w:r>
    </w:p>
    <w:p w14:paraId="7660D693" w14:textId="437B0C09" w:rsidR="009738D6" w:rsidRDefault="00C75166" w:rsidP="009738D6">
      <w:pPr>
        <w:pStyle w:val="ListParagraph"/>
        <w:numPr>
          <w:ilvl w:val="0"/>
          <w:numId w:val="5"/>
        </w:numPr>
      </w:pPr>
      <w:r>
        <w:t xml:space="preserve">Look at your course syllabus so that you know the topic/focus of the class. </w:t>
      </w:r>
    </w:p>
    <w:p w14:paraId="1968AA2F" w14:textId="05CB05FC" w:rsidR="00C75166" w:rsidRDefault="00C75166" w:rsidP="009738D6">
      <w:pPr>
        <w:pStyle w:val="ListParagraph"/>
        <w:numPr>
          <w:ilvl w:val="0"/>
          <w:numId w:val="5"/>
        </w:numPr>
      </w:pPr>
      <w:r>
        <w:t xml:space="preserve">Briefly review notes from previous class sessions. </w:t>
      </w:r>
    </w:p>
    <w:p w14:paraId="10B442B4" w14:textId="493DD3B3" w:rsidR="009738D6" w:rsidRPr="00C75166" w:rsidRDefault="009738D6" w:rsidP="00C75166"/>
    <w:p w14:paraId="44ED4106" w14:textId="04065BD3" w:rsidR="0080562C" w:rsidRPr="006510BE" w:rsidRDefault="0080562C" w:rsidP="0080562C">
      <w:pPr>
        <w:pStyle w:val="Heading2"/>
        <w:rPr>
          <w:color w:val="7030A0"/>
        </w:rPr>
      </w:pPr>
      <w:r w:rsidRPr="006510BE">
        <w:rPr>
          <w:color w:val="7030A0"/>
        </w:rPr>
        <w:t>During Class</w:t>
      </w:r>
    </w:p>
    <w:p w14:paraId="647AF6A5" w14:textId="77777777" w:rsidR="00ED4B7F" w:rsidRPr="00ED4B7F" w:rsidRDefault="00ED4B7F" w:rsidP="00ED4B7F"/>
    <w:p w14:paraId="1E0B072B" w14:textId="4A442655" w:rsidR="00ED4B7F" w:rsidRDefault="00C75166" w:rsidP="00ED4B7F">
      <w:pPr>
        <w:pStyle w:val="ListParagraph"/>
        <w:numPr>
          <w:ilvl w:val="0"/>
          <w:numId w:val="4"/>
        </w:numPr>
      </w:pPr>
      <w:r>
        <w:t xml:space="preserve">Date and label your notes each class period. </w:t>
      </w:r>
    </w:p>
    <w:p w14:paraId="3BEF0569" w14:textId="2230AFB1" w:rsidR="00ED4B7F" w:rsidRDefault="00C75166" w:rsidP="00ED4B7F">
      <w:pPr>
        <w:pStyle w:val="ListParagraph"/>
        <w:numPr>
          <w:ilvl w:val="0"/>
          <w:numId w:val="4"/>
        </w:numPr>
      </w:pPr>
      <w:r>
        <w:t xml:space="preserve">Write down key words, dates, names, etc. that will be defined or explained later. </w:t>
      </w:r>
    </w:p>
    <w:p w14:paraId="563ED1E1" w14:textId="0F2F9542" w:rsidR="00ED4B7F" w:rsidRDefault="00C75166" w:rsidP="00ED4B7F">
      <w:pPr>
        <w:pStyle w:val="ListParagraph"/>
        <w:numPr>
          <w:ilvl w:val="0"/>
          <w:numId w:val="4"/>
        </w:numPr>
      </w:pPr>
      <w:r>
        <w:t xml:space="preserve">Look and listen for hints about material you may see again: </w:t>
      </w:r>
    </w:p>
    <w:p w14:paraId="3065E379" w14:textId="581609F1" w:rsidR="00ED4B7F" w:rsidRDefault="00C75166" w:rsidP="00ED4B7F">
      <w:pPr>
        <w:pStyle w:val="ListParagraph"/>
        <w:numPr>
          <w:ilvl w:val="1"/>
          <w:numId w:val="4"/>
        </w:numPr>
      </w:pPr>
      <w:r>
        <w:t xml:space="preserve">“You will see this </w:t>
      </w:r>
      <w:proofErr w:type="gramStart"/>
      <w:r>
        <w:t>again</w:t>
      </w:r>
      <w:proofErr w:type="gramEnd"/>
      <w:r>
        <w:t>”</w:t>
      </w:r>
    </w:p>
    <w:p w14:paraId="148AEA90" w14:textId="6717351A" w:rsidR="00ED4B7F" w:rsidRDefault="00C75166" w:rsidP="00ED4B7F">
      <w:pPr>
        <w:pStyle w:val="ListParagraph"/>
        <w:numPr>
          <w:ilvl w:val="1"/>
          <w:numId w:val="4"/>
        </w:numPr>
      </w:pPr>
      <w:r>
        <w:t>“This will be on the quiz/test/</w:t>
      </w:r>
      <w:proofErr w:type="gramStart"/>
      <w:r>
        <w:t>exam</w:t>
      </w:r>
      <w:proofErr w:type="gramEnd"/>
      <w:r>
        <w:t>”</w:t>
      </w:r>
    </w:p>
    <w:p w14:paraId="7239ECC9" w14:textId="1D137C7B" w:rsidR="00ED4B7F" w:rsidRDefault="00C75166" w:rsidP="00ED4B7F">
      <w:pPr>
        <w:pStyle w:val="ListParagraph"/>
        <w:numPr>
          <w:ilvl w:val="1"/>
          <w:numId w:val="4"/>
        </w:numPr>
      </w:pPr>
      <w:r>
        <w:t xml:space="preserve">Repeated words or phrases. </w:t>
      </w:r>
    </w:p>
    <w:p w14:paraId="56E20F2D" w14:textId="3D9C4BE9" w:rsidR="00ED4B7F" w:rsidRDefault="00C75166" w:rsidP="00ED4B7F">
      <w:pPr>
        <w:pStyle w:val="ListParagraph"/>
        <w:numPr>
          <w:ilvl w:val="0"/>
          <w:numId w:val="4"/>
        </w:numPr>
      </w:pPr>
      <w:r>
        <w:t xml:space="preserve">Changes in font in class outline or PowerPoint: </w:t>
      </w:r>
    </w:p>
    <w:p w14:paraId="526A4D8C" w14:textId="6C325929" w:rsidR="00ED4B7F" w:rsidRDefault="00C75166" w:rsidP="00ED4B7F">
      <w:pPr>
        <w:pStyle w:val="ListParagraph"/>
        <w:numPr>
          <w:ilvl w:val="1"/>
          <w:numId w:val="4"/>
        </w:numPr>
      </w:pPr>
      <w:r>
        <w:t>different colors</w:t>
      </w:r>
    </w:p>
    <w:p w14:paraId="06FBC57C" w14:textId="02BAC786" w:rsidR="00ED4B7F" w:rsidRDefault="00C75166" w:rsidP="00ED4B7F">
      <w:pPr>
        <w:pStyle w:val="ListParagraph"/>
        <w:numPr>
          <w:ilvl w:val="1"/>
          <w:numId w:val="4"/>
        </w:numPr>
      </w:pPr>
      <w:r>
        <w:t>bolded words</w:t>
      </w:r>
    </w:p>
    <w:p w14:paraId="2DB6DF17" w14:textId="4D2937D2" w:rsidR="00ED4B7F" w:rsidRDefault="00C75166" w:rsidP="00ED4B7F">
      <w:pPr>
        <w:pStyle w:val="ListParagraph"/>
        <w:numPr>
          <w:ilvl w:val="1"/>
          <w:numId w:val="4"/>
        </w:numPr>
      </w:pPr>
      <w:r>
        <w:t>italicized words</w:t>
      </w:r>
    </w:p>
    <w:p w14:paraId="66B3EF97" w14:textId="74FDCED2" w:rsidR="00ED4B7F" w:rsidRDefault="00C75166" w:rsidP="00ED4B7F">
      <w:pPr>
        <w:pStyle w:val="ListParagraph"/>
        <w:numPr>
          <w:ilvl w:val="1"/>
          <w:numId w:val="4"/>
        </w:numPr>
      </w:pPr>
      <w:r>
        <w:t>underlined words</w:t>
      </w:r>
    </w:p>
    <w:p w14:paraId="0A5E6F1F" w14:textId="2E38D7A8" w:rsidR="00ED4B7F" w:rsidRDefault="00ED4B7F" w:rsidP="00ED4B7F">
      <w:pPr>
        <w:pStyle w:val="ListParagraph"/>
      </w:pPr>
    </w:p>
    <w:p w14:paraId="1BDFFC70" w14:textId="6F0146F1" w:rsidR="00C75166" w:rsidRPr="00ED4B7F" w:rsidRDefault="00C75166" w:rsidP="00ED4B7F">
      <w:pPr>
        <w:pStyle w:val="ListParagraph"/>
        <w:jc w:val="center"/>
        <w:rPr>
          <w:b/>
          <w:bCs/>
        </w:rPr>
      </w:pPr>
      <w:r w:rsidRPr="00ED4B7F">
        <w:rPr>
          <w:b/>
          <w:bCs/>
        </w:rPr>
        <w:t>Be consistent with your note taking method.</w:t>
      </w:r>
    </w:p>
    <w:p w14:paraId="647E0608" w14:textId="1C0F7D77" w:rsidR="00524FBF" w:rsidRDefault="00524FBF" w:rsidP="00C75166"/>
    <w:p w14:paraId="4A243CD5" w14:textId="0817665E" w:rsidR="005414EA" w:rsidRPr="00C75166" w:rsidRDefault="005414EA" w:rsidP="00C75166"/>
    <w:p w14:paraId="394FAFA3" w14:textId="1C1E7505" w:rsidR="0080562C" w:rsidRPr="006510BE" w:rsidRDefault="0080562C" w:rsidP="0080562C">
      <w:pPr>
        <w:pStyle w:val="Heading2"/>
        <w:rPr>
          <w:color w:val="7030A0"/>
        </w:rPr>
      </w:pPr>
      <w:r w:rsidRPr="006510BE">
        <w:rPr>
          <w:color w:val="7030A0"/>
        </w:rPr>
        <w:lastRenderedPageBreak/>
        <w:t>After Class</w:t>
      </w:r>
    </w:p>
    <w:p w14:paraId="1FEE1145" w14:textId="77777777" w:rsidR="00246775" w:rsidRPr="00246775" w:rsidRDefault="00246775" w:rsidP="00246775"/>
    <w:p w14:paraId="3A0AD465" w14:textId="77777777" w:rsidR="00524FBF" w:rsidRDefault="00C75166" w:rsidP="00524FBF">
      <w:pPr>
        <w:pStyle w:val="ListParagraph"/>
        <w:numPr>
          <w:ilvl w:val="0"/>
          <w:numId w:val="3"/>
        </w:numPr>
      </w:pPr>
      <w:r>
        <w:t xml:space="preserve">Read over and review your notes. </w:t>
      </w:r>
    </w:p>
    <w:p w14:paraId="59B527B2" w14:textId="77777777" w:rsidR="00524FBF" w:rsidRDefault="00C75166" w:rsidP="00524FBF">
      <w:pPr>
        <w:pStyle w:val="ListParagraph"/>
        <w:numPr>
          <w:ilvl w:val="0"/>
          <w:numId w:val="3"/>
        </w:numPr>
      </w:pPr>
      <w:r>
        <w:t xml:space="preserve">Fill in any gaps, ask your professor questions. </w:t>
      </w:r>
    </w:p>
    <w:p w14:paraId="1F7A101A" w14:textId="77777777" w:rsidR="00524FBF" w:rsidRDefault="00C75166" w:rsidP="00524FBF">
      <w:pPr>
        <w:pStyle w:val="ListParagraph"/>
        <w:numPr>
          <w:ilvl w:val="0"/>
          <w:numId w:val="3"/>
        </w:numPr>
      </w:pPr>
      <w:r>
        <w:t xml:space="preserve">Get answers to your questions! </w:t>
      </w:r>
    </w:p>
    <w:p w14:paraId="0B7970D7" w14:textId="77777777" w:rsidR="00524FBF" w:rsidRDefault="00524FBF" w:rsidP="00524FBF">
      <w:pPr>
        <w:pStyle w:val="ListParagraph"/>
      </w:pPr>
    </w:p>
    <w:p w14:paraId="621C9A0E" w14:textId="5DD33A89" w:rsidR="00C75166" w:rsidRPr="00524FBF" w:rsidRDefault="00C75166" w:rsidP="00524FBF">
      <w:pPr>
        <w:pStyle w:val="ListParagraph"/>
        <w:jc w:val="center"/>
        <w:rPr>
          <w:b/>
          <w:bCs/>
        </w:rPr>
      </w:pPr>
      <w:r w:rsidRPr="00524FBF">
        <w:rPr>
          <w:b/>
          <w:bCs/>
        </w:rPr>
        <w:t>Clear, complete notes make for good study guides and outlines!</w:t>
      </w:r>
    </w:p>
    <w:p w14:paraId="7CD8624E" w14:textId="77777777" w:rsidR="00246775" w:rsidRPr="00C75166" w:rsidRDefault="00246775" w:rsidP="00C75166"/>
    <w:p w14:paraId="51DB107A" w14:textId="2087FB97" w:rsidR="0080562C" w:rsidRPr="006510BE" w:rsidRDefault="0080562C" w:rsidP="0080562C">
      <w:pPr>
        <w:pStyle w:val="Heading2"/>
        <w:rPr>
          <w:color w:val="7030A0"/>
        </w:rPr>
      </w:pPr>
      <w:r w:rsidRPr="006510BE">
        <w:rPr>
          <w:color w:val="7030A0"/>
        </w:rPr>
        <w:t xml:space="preserve">What’s the Best Method for You? </w:t>
      </w:r>
    </w:p>
    <w:p w14:paraId="0A580B48" w14:textId="77777777" w:rsidR="00246775" w:rsidRDefault="00246775" w:rsidP="00C75166"/>
    <w:p w14:paraId="62747D9B" w14:textId="77777777" w:rsidR="00246775" w:rsidRDefault="00246775" w:rsidP="00C75166">
      <w:pPr>
        <w:sectPr w:rsidR="0024677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CD34D0" w14:textId="2CA3E833" w:rsidR="00246775" w:rsidRPr="006510BE" w:rsidRDefault="00C75166" w:rsidP="00246775">
      <w:pPr>
        <w:pStyle w:val="Heading3"/>
        <w:jc w:val="center"/>
        <w:rPr>
          <w:color w:val="7030A0"/>
        </w:rPr>
      </w:pPr>
      <w:r w:rsidRPr="006510BE">
        <w:rPr>
          <w:color w:val="7030A0"/>
        </w:rPr>
        <w:t>Handwritten</w:t>
      </w:r>
    </w:p>
    <w:p w14:paraId="241E3020" w14:textId="77777777" w:rsidR="00246775" w:rsidRDefault="00C75166" w:rsidP="00246775">
      <w:pPr>
        <w:pStyle w:val="ListParagraph"/>
        <w:numPr>
          <w:ilvl w:val="0"/>
          <w:numId w:val="2"/>
        </w:numPr>
      </w:pPr>
      <w:r>
        <w:t xml:space="preserve">easier to create drawings and </w:t>
      </w:r>
      <w:proofErr w:type="gramStart"/>
      <w:r>
        <w:t>illustrations</w:t>
      </w:r>
      <w:proofErr w:type="gramEnd"/>
    </w:p>
    <w:p w14:paraId="77F1D2C1" w14:textId="77777777" w:rsidR="00246775" w:rsidRDefault="00C75166" w:rsidP="00246775">
      <w:pPr>
        <w:pStyle w:val="ListParagraph"/>
        <w:numPr>
          <w:ilvl w:val="0"/>
          <w:numId w:val="2"/>
        </w:numPr>
      </w:pPr>
      <w:r>
        <w:t xml:space="preserve">can be better for visual </w:t>
      </w:r>
      <w:proofErr w:type="gramStart"/>
      <w:r>
        <w:t>learners</w:t>
      </w:r>
      <w:proofErr w:type="gramEnd"/>
    </w:p>
    <w:p w14:paraId="05088BAD" w14:textId="77777777" w:rsidR="00246775" w:rsidRDefault="00C75166" w:rsidP="00246775">
      <w:pPr>
        <w:pStyle w:val="ListParagraph"/>
        <w:numPr>
          <w:ilvl w:val="0"/>
          <w:numId w:val="2"/>
        </w:numPr>
      </w:pPr>
      <w:r>
        <w:t xml:space="preserve">engages the brain and senses </w:t>
      </w:r>
      <w:proofErr w:type="gramStart"/>
      <w:r>
        <w:t>more</w:t>
      </w:r>
      <w:proofErr w:type="gramEnd"/>
    </w:p>
    <w:p w14:paraId="11E27430" w14:textId="77777777" w:rsidR="00246775" w:rsidRDefault="00C75166" w:rsidP="00246775">
      <w:pPr>
        <w:pStyle w:val="ListParagraph"/>
        <w:numPr>
          <w:ilvl w:val="0"/>
          <w:numId w:val="2"/>
        </w:numPr>
      </w:pPr>
      <w:r>
        <w:t>provides more focus for students who are distraction-</w:t>
      </w:r>
      <w:proofErr w:type="gramStart"/>
      <w:r>
        <w:t>prone</w:t>
      </w:r>
      <w:proofErr w:type="gramEnd"/>
      <w:r>
        <w:t xml:space="preserve"> </w:t>
      </w:r>
    </w:p>
    <w:p w14:paraId="3A061835" w14:textId="4AF9871E" w:rsidR="00C75166" w:rsidRDefault="00C75166" w:rsidP="00246775">
      <w:pPr>
        <w:pStyle w:val="ListParagraph"/>
        <w:numPr>
          <w:ilvl w:val="0"/>
          <w:numId w:val="2"/>
        </w:numPr>
      </w:pPr>
      <w:r>
        <w:t xml:space="preserve">can be better for comprehension of </w:t>
      </w:r>
      <w:r w:rsidRPr="00246775">
        <w:rPr>
          <w:b/>
          <w:bCs/>
        </w:rPr>
        <w:t>conceptual</w:t>
      </w:r>
      <w:r>
        <w:t xml:space="preserve"> information.</w:t>
      </w:r>
    </w:p>
    <w:p w14:paraId="45F2A4EE" w14:textId="270FB67C" w:rsidR="00246775" w:rsidRPr="006510BE" w:rsidRDefault="00246775" w:rsidP="00246775">
      <w:pPr>
        <w:pStyle w:val="Heading3"/>
        <w:jc w:val="center"/>
        <w:rPr>
          <w:color w:val="7030A0"/>
        </w:rPr>
      </w:pPr>
      <w:r w:rsidRPr="006510BE">
        <w:rPr>
          <w:color w:val="7030A0"/>
        </w:rPr>
        <w:br w:type="column"/>
      </w:r>
      <w:r w:rsidR="00C75166" w:rsidRPr="006510BE">
        <w:rPr>
          <w:color w:val="7030A0"/>
        </w:rPr>
        <w:t>Digital</w:t>
      </w:r>
    </w:p>
    <w:p w14:paraId="41851EF6" w14:textId="77777777" w:rsidR="00246775" w:rsidRDefault="00C75166" w:rsidP="00246775">
      <w:pPr>
        <w:pStyle w:val="ListParagraph"/>
        <w:numPr>
          <w:ilvl w:val="0"/>
          <w:numId w:val="2"/>
        </w:numPr>
      </w:pPr>
      <w:r>
        <w:t xml:space="preserve">faster, easier to take more </w:t>
      </w:r>
      <w:proofErr w:type="gramStart"/>
      <w:r>
        <w:t>notes</w:t>
      </w:r>
      <w:proofErr w:type="gramEnd"/>
    </w:p>
    <w:p w14:paraId="2231B75F" w14:textId="77777777" w:rsidR="00246775" w:rsidRDefault="00C75166" w:rsidP="00246775">
      <w:pPr>
        <w:pStyle w:val="ListParagraph"/>
        <w:numPr>
          <w:ilvl w:val="0"/>
          <w:numId w:val="2"/>
        </w:numPr>
      </w:pPr>
      <w:r>
        <w:t xml:space="preserve">easier to edit and reorganize for </w:t>
      </w:r>
      <w:proofErr w:type="gramStart"/>
      <w:r>
        <w:t>studying</w:t>
      </w:r>
      <w:proofErr w:type="gramEnd"/>
    </w:p>
    <w:p w14:paraId="2AE0665C" w14:textId="77777777" w:rsidR="00246775" w:rsidRDefault="00C75166" w:rsidP="00246775">
      <w:pPr>
        <w:pStyle w:val="ListParagraph"/>
        <w:numPr>
          <w:ilvl w:val="0"/>
          <w:numId w:val="2"/>
        </w:numPr>
      </w:pPr>
      <w:r>
        <w:t>readily available and accessible</w:t>
      </w:r>
    </w:p>
    <w:p w14:paraId="4010BABC" w14:textId="2064B6FE" w:rsidR="00246775" w:rsidRDefault="00C75166" w:rsidP="00246775">
      <w:pPr>
        <w:pStyle w:val="ListParagraph"/>
        <w:numPr>
          <w:ilvl w:val="0"/>
          <w:numId w:val="2"/>
        </w:numPr>
      </w:pPr>
      <w:r>
        <w:t xml:space="preserve">can be back up, shared, and </w:t>
      </w:r>
      <w:proofErr w:type="gramStart"/>
      <w:r>
        <w:t>stored</w:t>
      </w:r>
      <w:proofErr w:type="gramEnd"/>
    </w:p>
    <w:p w14:paraId="075CEAEF" w14:textId="1BAFBDCA" w:rsidR="00C75166" w:rsidRPr="00C75166" w:rsidRDefault="00C75166" w:rsidP="00246775">
      <w:pPr>
        <w:pStyle w:val="ListParagraph"/>
        <w:numPr>
          <w:ilvl w:val="0"/>
          <w:numId w:val="2"/>
        </w:numPr>
      </w:pPr>
      <w:r>
        <w:t xml:space="preserve">can be better for comprehension of </w:t>
      </w:r>
      <w:proofErr w:type="gramStart"/>
      <w:r w:rsidRPr="00246775">
        <w:rPr>
          <w:b/>
          <w:bCs/>
        </w:rPr>
        <w:t>factual</w:t>
      </w:r>
      <w:r>
        <w:t xml:space="preserve"> information</w:t>
      </w:r>
      <w:proofErr w:type="gramEnd"/>
      <w:r>
        <w:t>.</w:t>
      </w:r>
    </w:p>
    <w:sectPr w:rsidR="00C75166" w:rsidRPr="00C75166" w:rsidSect="0024677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336B3"/>
    <w:multiLevelType w:val="hybridMultilevel"/>
    <w:tmpl w:val="22CA2606"/>
    <w:lvl w:ilvl="0" w:tplc="8BFA64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C40C8"/>
    <w:multiLevelType w:val="hybridMultilevel"/>
    <w:tmpl w:val="DD00E548"/>
    <w:lvl w:ilvl="0" w:tplc="A2F294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02FF"/>
    <w:multiLevelType w:val="hybridMultilevel"/>
    <w:tmpl w:val="9372E8B4"/>
    <w:lvl w:ilvl="0" w:tplc="AC0CB2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F0077"/>
    <w:multiLevelType w:val="hybridMultilevel"/>
    <w:tmpl w:val="66CC2376"/>
    <w:lvl w:ilvl="0" w:tplc="5680F5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D38E6"/>
    <w:multiLevelType w:val="hybridMultilevel"/>
    <w:tmpl w:val="3C24A168"/>
    <w:lvl w:ilvl="0" w:tplc="45FEA0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213B5"/>
    <w:multiLevelType w:val="hybridMultilevel"/>
    <w:tmpl w:val="AAB0B35C"/>
    <w:lvl w:ilvl="0" w:tplc="3C9C77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42546"/>
    <w:multiLevelType w:val="hybridMultilevel"/>
    <w:tmpl w:val="55BEAEEC"/>
    <w:lvl w:ilvl="0" w:tplc="E1949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970493">
    <w:abstractNumId w:val="5"/>
  </w:num>
  <w:num w:numId="2" w16cid:durableId="1588613039">
    <w:abstractNumId w:val="3"/>
  </w:num>
  <w:num w:numId="3" w16cid:durableId="972826163">
    <w:abstractNumId w:val="4"/>
  </w:num>
  <w:num w:numId="4" w16cid:durableId="1958676114">
    <w:abstractNumId w:val="1"/>
  </w:num>
  <w:num w:numId="5" w16cid:durableId="2072382752">
    <w:abstractNumId w:val="0"/>
  </w:num>
  <w:num w:numId="6" w16cid:durableId="568615640">
    <w:abstractNumId w:val="2"/>
  </w:num>
  <w:num w:numId="7" w16cid:durableId="1372338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2C"/>
    <w:rsid w:val="00246775"/>
    <w:rsid w:val="00524FBF"/>
    <w:rsid w:val="005414EA"/>
    <w:rsid w:val="006510BE"/>
    <w:rsid w:val="006A4823"/>
    <w:rsid w:val="0080562C"/>
    <w:rsid w:val="009734A1"/>
    <w:rsid w:val="009738D6"/>
    <w:rsid w:val="00C75166"/>
    <w:rsid w:val="00E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1C06B"/>
  <w15:chartTrackingRefBased/>
  <w15:docId w15:val="{A9EDA57D-6CDF-504E-BF23-14C73E62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7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56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56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77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295</Words>
  <Characters>1688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Koenig</dc:creator>
  <cp:keywords/>
  <dc:description/>
  <cp:lastModifiedBy>Jessica Koenig</cp:lastModifiedBy>
  <cp:revision>3</cp:revision>
  <dcterms:created xsi:type="dcterms:W3CDTF">2023-06-06T14:55:00Z</dcterms:created>
  <dcterms:modified xsi:type="dcterms:W3CDTF">2023-07-20T16:53:00Z</dcterms:modified>
</cp:coreProperties>
</file>